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D04" w:rsidRPr="00C042EB" w:rsidRDefault="002D7D04" w:rsidP="0055646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  <w:r w:rsidRPr="00C042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</w:p>
    <w:p w:rsidR="002D7D04" w:rsidRPr="00C042EB" w:rsidRDefault="002D7D04" w:rsidP="0055646E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042EB">
        <w:rPr>
          <w:rFonts w:ascii="Times New Roman" w:hAnsi="Times New Roman"/>
          <w:sz w:val="28"/>
          <w:szCs w:val="28"/>
        </w:rPr>
        <w:t>к постановлению Правительства Москвы</w:t>
      </w:r>
    </w:p>
    <w:p w:rsidR="002D7D04" w:rsidRPr="00C042EB" w:rsidRDefault="002D7D04" w:rsidP="0055646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Pr="00C042EB">
        <w:rPr>
          <w:rFonts w:ascii="Times New Roman" w:hAnsi="Times New Roman"/>
          <w:sz w:val="28"/>
          <w:szCs w:val="28"/>
        </w:rPr>
        <w:t>от ___________</w:t>
      </w:r>
      <w:r>
        <w:rPr>
          <w:rFonts w:ascii="Times New Roman" w:hAnsi="Times New Roman"/>
          <w:sz w:val="28"/>
          <w:szCs w:val="28"/>
        </w:rPr>
        <w:t>_____</w:t>
      </w:r>
      <w:r w:rsidRPr="00C042EB">
        <w:rPr>
          <w:rFonts w:ascii="Times New Roman" w:hAnsi="Times New Roman"/>
          <w:sz w:val="28"/>
          <w:szCs w:val="28"/>
        </w:rPr>
        <w:t xml:space="preserve">2013 г.  №       </w:t>
      </w:r>
    </w:p>
    <w:p w:rsidR="002D7D04" w:rsidRPr="00C042EB" w:rsidRDefault="002D7D04" w:rsidP="005564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D7D04" w:rsidRDefault="002D7D04" w:rsidP="0055646E">
      <w:pPr>
        <w:spacing w:after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2D7D04" w:rsidRDefault="002D7D04" w:rsidP="0055646E">
      <w:pPr>
        <w:spacing w:after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2D7D04" w:rsidRPr="008C5355" w:rsidRDefault="002D7D04" w:rsidP="0055646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C5355">
        <w:rPr>
          <w:rFonts w:ascii="Times New Roman" w:hAnsi="Times New Roman"/>
          <w:b/>
          <w:bCs/>
          <w:caps/>
          <w:sz w:val="28"/>
          <w:szCs w:val="28"/>
        </w:rPr>
        <w:t>Проект планировки</w:t>
      </w:r>
    </w:p>
    <w:p w:rsidR="002D7D04" w:rsidRPr="00D022B9" w:rsidRDefault="002D7D04" w:rsidP="00D022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25CE">
        <w:rPr>
          <w:rFonts w:ascii="Times New Roman" w:hAnsi="Times New Roman"/>
          <w:b/>
          <w:bCs/>
          <w:sz w:val="28"/>
          <w:szCs w:val="28"/>
        </w:rPr>
        <w:t xml:space="preserve">участка линейного объекта </w:t>
      </w:r>
      <w:r w:rsidRPr="00BA25CE">
        <w:rPr>
          <w:rFonts w:ascii="Times New Roman" w:hAnsi="Times New Roman"/>
          <w:b/>
          <w:sz w:val="28"/>
          <w:szCs w:val="28"/>
        </w:rPr>
        <w:t xml:space="preserve">метрополитена </w:t>
      </w:r>
      <w:r w:rsidRPr="00D022B9">
        <w:rPr>
          <w:rFonts w:ascii="Times New Roman" w:hAnsi="Times New Roman"/>
          <w:b/>
          <w:sz w:val="28"/>
          <w:szCs w:val="28"/>
        </w:rPr>
        <w:t>проектируемой линии Третий пересадочн</w:t>
      </w:r>
      <w:r>
        <w:rPr>
          <w:rFonts w:ascii="Times New Roman" w:hAnsi="Times New Roman"/>
          <w:b/>
          <w:sz w:val="28"/>
          <w:szCs w:val="28"/>
        </w:rPr>
        <w:t>ый контур от проектируемой</w:t>
      </w:r>
      <w:r w:rsidRPr="00D022B9">
        <w:rPr>
          <w:rFonts w:ascii="Times New Roman" w:hAnsi="Times New Roman"/>
          <w:b/>
          <w:sz w:val="28"/>
          <w:szCs w:val="28"/>
        </w:rPr>
        <w:t xml:space="preserve"> станции «Хорошевская» до станции «Кунцевская»</w:t>
      </w:r>
    </w:p>
    <w:p w:rsidR="002D7D04" w:rsidRPr="00BA25CE" w:rsidRDefault="002D7D04" w:rsidP="005564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D7D04" w:rsidRPr="00BA25CE" w:rsidRDefault="002D7D04" w:rsidP="0055646E">
      <w:pPr>
        <w:spacing w:after="0"/>
        <w:jc w:val="center"/>
        <w:rPr>
          <w:rFonts w:ascii="Times New Roman" w:hAnsi="Times New Roman"/>
          <w:caps/>
          <w:sz w:val="28"/>
          <w:szCs w:val="28"/>
        </w:rPr>
      </w:pPr>
    </w:p>
    <w:p w:rsidR="002D7D04" w:rsidRPr="008C5355" w:rsidRDefault="002D7D04" w:rsidP="0055646E">
      <w:pPr>
        <w:spacing w:after="0"/>
        <w:jc w:val="center"/>
        <w:rPr>
          <w:rFonts w:ascii="Times New Roman" w:hAnsi="Times New Roman"/>
          <w:caps/>
          <w:sz w:val="28"/>
          <w:szCs w:val="28"/>
        </w:rPr>
      </w:pPr>
      <w:r w:rsidRPr="008C5355">
        <w:rPr>
          <w:rFonts w:ascii="Times New Roman" w:hAnsi="Times New Roman"/>
          <w:caps/>
          <w:sz w:val="28"/>
          <w:szCs w:val="28"/>
        </w:rPr>
        <w:t>1. Пояснительная записка</w:t>
      </w:r>
    </w:p>
    <w:p w:rsidR="002D7D04" w:rsidRDefault="002D7D04" w:rsidP="0055646E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2D7D04" w:rsidRPr="00C042EB" w:rsidRDefault="002D7D04" w:rsidP="0055646E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8C5355">
        <w:rPr>
          <w:rFonts w:ascii="Times New Roman" w:hAnsi="Times New Roman"/>
          <w:bCs/>
          <w:sz w:val="28"/>
          <w:szCs w:val="28"/>
        </w:rPr>
        <w:t xml:space="preserve">Проект планировки участка </w:t>
      </w:r>
      <w:r w:rsidRPr="005D1FAF">
        <w:rPr>
          <w:rFonts w:ascii="Times New Roman" w:hAnsi="Times New Roman"/>
          <w:bCs/>
          <w:sz w:val="28"/>
          <w:szCs w:val="28"/>
        </w:rPr>
        <w:t xml:space="preserve">линейного объекта </w:t>
      </w:r>
      <w:r w:rsidRPr="005D1FAF">
        <w:rPr>
          <w:rFonts w:ascii="Times New Roman" w:hAnsi="Times New Roman"/>
          <w:sz w:val="28"/>
          <w:szCs w:val="28"/>
        </w:rPr>
        <w:t>метрополитена</w:t>
      </w:r>
      <w:r w:rsidRPr="005D1FAF">
        <w:rPr>
          <w:rFonts w:ascii="Times New Roman" w:hAnsi="Times New Roman"/>
          <w:bCs/>
          <w:sz w:val="28"/>
          <w:szCs w:val="28"/>
        </w:rPr>
        <w:t xml:space="preserve"> проектируемой линии Третий пересадочный контур </w:t>
      </w:r>
      <w:r w:rsidRPr="005D1FAF">
        <w:rPr>
          <w:rFonts w:ascii="Times New Roman" w:hAnsi="Times New Roman"/>
          <w:sz w:val="28"/>
          <w:szCs w:val="28"/>
        </w:rPr>
        <w:t>от станции «</w:t>
      </w:r>
      <w:r>
        <w:rPr>
          <w:rFonts w:ascii="Times New Roman" w:hAnsi="Times New Roman"/>
          <w:sz w:val="28"/>
          <w:szCs w:val="28"/>
        </w:rPr>
        <w:t>Хорошевская</w:t>
      </w:r>
      <w:r w:rsidRPr="005D1FAF">
        <w:rPr>
          <w:rFonts w:ascii="Times New Roman" w:hAnsi="Times New Roman"/>
          <w:sz w:val="28"/>
          <w:szCs w:val="28"/>
        </w:rPr>
        <w:t>» до проектируемой станции «</w:t>
      </w:r>
      <w:r>
        <w:rPr>
          <w:rFonts w:ascii="Times New Roman" w:hAnsi="Times New Roman"/>
          <w:sz w:val="28"/>
          <w:szCs w:val="28"/>
        </w:rPr>
        <w:t>Кунцевская</w:t>
      </w:r>
      <w:r w:rsidRPr="005D1FA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выполнен ГУП </w:t>
      </w:r>
      <w:r w:rsidRPr="00C042EB">
        <w:rPr>
          <w:rFonts w:ascii="Times New Roman" w:hAnsi="Times New Roman"/>
          <w:bCs/>
          <w:sz w:val="28"/>
          <w:szCs w:val="28"/>
        </w:rPr>
        <w:t xml:space="preserve">«НИ и ПИ Генплана Москвы» в соответствии с </w:t>
      </w:r>
      <w:r>
        <w:rPr>
          <w:rFonts w:ascii="Times New Roman" w:hAnsi="Times New Roman"/>
          <w:bCs/>
          <w:sz w:val="28"/>
          <w:szCs w:val="28"/>
        </w:rPr>
        <w:t>р</w:t>
      </w:r>
      <w:r w:rsidRPr="00871421">
        <w:rPr>
          <w:rFonts w:ascii="Times New Roman" w:hAnsi="Times New Roman"/>
          <w:bCs/>
          <w:sz w:val="28"/>
          <w:szCs w:val="28"/>
        </w:rPr>
        <w:t>ешение</w:t>
      </w:r>
      <w:r>
        <w:rPr>
          <w:rFonts w:ascii="Times New Roman" w:hAnsi="Times New Roman"/>
          <w:bCs/>
          <w:sz w:val="28"/>
          <w:szCs w:val="28"/>
        </w:rPr>
        <w:t>м</w:t>
      </w:r>
      <w:r w:rsidRPr="0087142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</w:t>
      </w:r>
      <w:r w:rsidRPr="00871421">
        <w:rPr>
          <w:rFonts w:ascii="Times New Roman" w:hAnsi="Times New Roman"/>
          <w:bCs/>
          <w:sz w:val="28"/>
          <w:szCs w:val="28"/>
        </w:rPr>
        <w:t>абочей группы Градостроительно-земельной комиссии города Москвы по вопросам гр</w:t>
      </w:r>
      <w:r>
        <w:rPr>
          <w:rFonts w:ascii="Times New Roman" w:hAnsi="Times New Roman"/>
          <w:bCs/>
          <w:sz w:val="28"/>
          <w:szCs w:val="28"/>
        </w:rPr>
        <w:t>адостроительной деятельности от </w:t>
      </w:r>
      <w:r w:rsidRPr="00871421">
        <w:rPr>
          <w:rFonts w:ascii="Times New Roman" w:hAnsi="Times New Roman"/>
          <w:bCs/>
          <w:sz w:val="28"/>
          <w:szCs w:val="28"/>
        </w:rPr>
        <w:t>26.11.2012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71421">
        <w:rPr>
          <w:rFonts w:ascii="Times New Roman" w:hAnsi="Times New Roman"/>
          <w:bCs/>
          <w:sz w:val="28"/>
          <w:szCs w:val="28"/>
        </w:rPr>
        <w:t xml:space="preserve">г., согласованное </w:t>
      </w:r>
      <w:r>
        <w:rPr>
          <w:rFonts w:ascii="Times New Roman" w:hAnsi="Times New Roman"/>
          <w:bCs/>
          <w:sz w:val="28"/>
          <w:szCs w:val="28"/>
        </w:rPr>
        <w:t>з</w:t>
      </w:r>
      <w:r w:rsidRPr="00871421">
        <w:rPr>
          <w:rFonts w:ascii="Times New Roman" w:hAnsi="Times New Roman"/>
          <w:bCs/>
          <w:sz w:val="28"/>
          <w:szCs w:val="28"/>
        </w:rPr>
        <w:t>аместителем Мэра Москвы в Прави</w:t>
      </w:r>
      <w:r>
        <w:rPr>
          <w:rFonts w:ascii="Times New Roman" w:hAnsi="Times New Roman"/>
          <w:bCs/>
          <w:sz w:val="28"/>
          <w:szCs w:val="28"/>
        </w:rPr>
        <w:t>тельстве Москвы по вопросам гра</w:t>
      </w:r>
      <w:r w:rsidRPr="00871421">
        <w:rPr>
          <w:rFonts w:ascii="Times New Roman" w:hAnsi="Times New Roman"/>
          <w:bCs/>
          <w:sz w:val="28"/>
          <w:szCs w:val="28"/>
        </w:rPr>
        <w:t>достроительной политики и строительства М.Ш.</w:t>
      </w:r>
      <w:r>
        <w:rPr>
          <w:rFonts w:ascii="Times New Roman" w:hAnsi="Times New Roman"/>
          <w:bCs/>
          <w:sz w:val="28"/>
          <w:szCs w:val="28"/>
        </w:rPr>
        <w:t> </w:t>
      </w:r>
      <w:r w:rsidRPr="00871421">
        <w:rPr>
          <w:rFonts w:ascii="Times New Roman" w:hAnsi="Times New Roman"/>
          <w:bCs/>
          <w:sz w:val="28"/>
          <w:szCs w:val="28"/>
        </w:rPr>
        <w:t>Хуснуллиным и</w:t>
      </w:r>
      <w:r>
        <w:rPr>
          <w:rFonts w:ascii="Times New Roman" w:hAnsi="Times New Roman"/>
          <w:bCs/>
          <w:sz w:val="28"/>
          <w:szCs w:val="28"/>
        </w:rPr>
        <w:t xml:space="preserve"> заместителем Мэра Москвы в Пра</w:t>
      </w:r>
      <w:r w:rsidRPr="00871421">
        <w:rPr>
          <w:rFonts w:ascii="Times New Roman" w:hAnsi="Times New Roman"/>
          <w:bCs/>
          <w:sz w:val="28"/>
          <w:szCs w:val="28"/>
        </w:rPr>
        <w:t>вительстве Москвы по вопросам имущественно-земельных отношений Н.А.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71421">
        <w:rPr>
          <w:rFonts w:ascii="Times New Roman" w:hAnsi="Times New Roman"/>
          <w:bCs/>
          <w:sz w:val="28"/>
          <w:szCs w:val="28"/>
        </w:rPr>
        <w:t>Сергуниной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042EB">
        <w:rPr>
          <w:rFonts w:ascii="Times New Roman" w:hAnsi="Times New Roman"/>
          <w:bCs/>
          <w:sz w:val="28"/>
          <w:szCs w:val="28"/>
        </w:rPr>
        <w:t>по заказу Москомархитектуры.</w:t>
      </w:r>
    </w:p>
    <w:p w:rsidR="002D7D04" w:rsidRPr="000B7483" w:rsidRDefault="002D7D04" w:rsidP="000B7483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C042EB">
        <w:rPr>
          <w:rFonts w:ascii="Times New Roman" w:hAnsi="Times New Roman"/>
          <w:bCs/>
          <w:sz w:val="28"/>
          <w:szCs w:val="28"/>
        </w:rPr>
        <w:t xml:space="preserve">Согласно постановлению Правительства Москвы от 4 мая 2012 г. № 194-ПП «Об утверждении Перечня объектов перспективного строительства Московского метрополитена в 2012-2020 гг.» </w:t>
      </w:r>
      <w:r>
        <w:rPr>
          <w:rFonts w:ascii="Times New Roman" w:hAnsi="Times New Roman"/>
          <w:bCs/>
          <w:sz w:val="28"/>
          <w:szCs w:val="28"/>
        </w:rPr>
        <w:t xml:space="preserve">сооружение и поочередный </w:t>
      </w:r>
      <w:r w:rsidRPr="005D1FAF">
        <w:rPr>
          <w:rFonts w:ascii="Times New Roman" w:hAnsi="Times New Roman"/>
          <w:bCs/>
          <w:sz w:val="28"/>
          <w:szCs w:val="28"/>
        </w:rPr>
        <w:t xml:space="preserve">ввод в эксплуатацию </w:t>
      </w:r>
      <w:r>
        <w:rPr>
          <w:rFonts w:ascii="Times New Roman" w:hAnsi="Times New Roman"/>
          <w:bCs/>
          <w:sz w:val="28"/>
          <w:szCs w:val="28"/>
        </w:rPr>
        <w:t xml:space="preserve">участков </w:t>
      </w:r>
      <w:r w:rsidRPr="005D1FAF">
        <w:rPr>
          <w:rFonts w:ascii="Times New Roman" w:hAnsi="Times New Roman"/>
          <w:bCs/>
          <w:sz w:val="28"/>
          <w:szCs w:val="28"/>
        </w:rPr>
        <w:t xml:space="preserve">линии Третий пересадочный контур </w:t>
      </w:r>
      <w:r>
        <w:rPr>
          <w:rFonts w:ascii="Times New Roman" w:hAnsi="Times New Roman"/>
          <w:bCs/>
          <w:sz w:val="28"/>
          <w:szCs w:val="28"/>
        </w:rPr>
        <w:t>(ТПК) с завершением формирования линии ТПК к</w:t>
      </w:r>
      <w:r>
        <w:rPr>
          <w:rFonts w:ascii="Times New Roman" w:hAnsi="Times New Roman"/>
          <w:sz w:val="28"/>
          <w:szCs w:val="28"/>
        </w:rPr>
        <w:t xml:space="preserve"> 2020</w:t>
      </w:r>
      <w:r w:rsidRPr="005D1FAF">
        <w:rPr>
          <w:rFonts w:ascii="Times New Roman" w:hAnsi="Times New Roman"/>
          <w:sz w:val="28"/>
          <w:szCs w:val="28"/>
        </w:rPr>
        <w:t xml:space="preserve"> году.</w:t>
      </w:r>
    </w:p>
    <w:p w:rsidR="002D7D04" w:rsidRPr="005506F5" w:rsidRDefault="002D7D04" w:rsidP="0084721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Первоочередной северо-западный участок </w:t>
      </w:r>
      <w:r w:rsidRPr="005D1FAF">
        <w:rPr>
          <w:rFonts w:ascii="Times New Roman" w:hAnsi="Times New Roman"/>
          <w:bCs/>
          <w:sz w:val="28"/>
          <w:szCs w:val="28"/>
        </w:rPr>
        <w:t xml:space="preserve">линии Третий пересадочный контур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5D1FAF">
        <w:rPr>
          <w:rFonts w:ascii="Times New Roman" w:hAnsi="Times New Roman"/>
          <w:sz w:val="28"/>
          <w:szCs w:val="28"/>
        </w:rPr>
        <w:t>станции «</w:t>
      </w:r>
      <w:r>
        <w:rPr>
          <w:rFonts w:ascii="Times New Roman" w:hAnsi="Times New Roman"/>
          <w:sz w:val="28"/>
          <w:szCs w:val="28"/>
        </w:rPr>
        <w:t>Нижняя Масловка</w:t>
      </w:r>
      <w:r w:rsidRPr="005D1FAF">
        <w:rPr>
          <w:rFonts w:ascii="Times New Roman" w:hAnsi="Times New Roman"/>
          <w:sz w:val="28"/>
          <w:szCs w:val="28"/>
        </w:rPr>
        <w:t>» до станции «</w:t>
      </w:r>
      <w:r>
        <w:rPr>
          <w:rFonts w:ascii="Times New Roman" w:hAnsi="Times New Roman"/>
          <w:sz w:val="28"/>
          <w:szCs w:val="28"/>
        </w:rPr>
        <w:t>Хорошевская</w:t>
      </w:r>
      <w:r w:rsidRPr="005D1FA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предусматривается построить в 2014 году, западный участок </w:t>
      </w:r>
      <w:r>
        <w:rPr>
          <w:rFonts w:ascii="Times New Roman" w:hAnsi="Times New Roman"/>
          <w:bCs/>
          <w:sz w:val="28"/>
          <w:szCs w:val="28"/>
        </w:rPr>
        <w:t>линии</w:t>
      </w:r>
      <w:r w:rsidRPr="005D1FA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5D1FAF">
        <w:rPr>
          <w:rFonts w:ascii="Times New Roman" w:hAnsi="Times New Roman"/>
          <w:sz w:val="28"/>
          <w:szCs w:val="28"/>
        </w:rPr>
        <w:t>станции «</w:t>
      </w:r>
      <w:r>
        <w:rPr>
          <w:rFonts w:ascii="Times New Roman" w:hAnsi="Times New Roman"/>
          <w:sz w:val="28"/>
          <w:szCs w:val="28"/>
        </w:rPr>
        <w:t>Хорошевская</w:t>
      </w:r>
      <w:r w:rsidRPr="005D1FAF">
        <w:rPr>
          <w:rFonts w:ascii="Times New Roman" w:hAnsi="Times New Roman"/>
          <w:sz w:val="28"/>
          <w:szCs w:val="28"/>
        </w:rPr>
        <w:t>» до станции «</w:t>
      </w:r>
      <w:r>
        <w:rPr>
          <w:rFonts w:ascii="Times New Roman" w:hAnsi="Times New Roman"/>
          <w:sz w:val="28"/>
          <w:szCs w:val="28"/>
        </w:rPr>
        <w:t>Кунцевская</w:t>
      </w:r>
      <w:r w:rsidRPr="005D1FA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– в 2015 году и проложить </w:t>
      </w:r>
      <w:r w:rsidRPr="005506F5">
        <w:rPr>
          <w:rFonts w:ascii="Times New Roman" w:hAnsi="Times New Roman"/>
          <w:sz w:val="28"/>
          <w:szCs w:val="28"/>
        </w:rPr>
        <w:t>по территориям</w:t>
      </w:r>
      <w:r>
        <w:rPr>
          <w:rFonts w:ascii="Times New Roman" w:hAnsi="Times New Roman"/>
          <w:sz w:val="28"/>
          <w:szCs w:val="28"/>
        </w:rPr>
        <w:t xml:space="preserve"> следующих районов города Москвы</w:t>
      </w:r>
      <w:r w:rsidRPr="005506F5">
        <w:rPr>
          <w:rFonts w:ascii="Times New Roman" w:hAnsi="Times New Roman"/>
          <w:sz w:val="28"/>
          <w:szCs w:val="28"/>
        </w:rPr>
        <w:t>:</w:t>
      </w:r>
    </w:p>
    <w:p w:rsidR="002D7D04" w:rsidRPr="00EB7914" w:rsidRDefault="002D7D04" w:rsidP="0084721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B7914">
        <w:rPr>
          <w:rFonts w:ascii="Times New Roman" w:hAnsi="Times New Roman"/>
          <w:sz w:val="28"/>
          <w:szCs w:val="28"/>
        </w:rPr>
        <w:t xml:space="preserve">- району </w:t>
      </w:r>
      <w:r>
        <w:rPr>
          <w:rFonts w:ascii="Times New Roman" w:hAnsi="Times New Roman"/>
          <w:sz w:val="28"/>
          <w:szCs w:val="28"/>
        </w:rPr>
        <w:t>Хороше</w:t>
      </w:r>
      <w:r w:rsidRPr="00EB7914"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z w:val="28"/>
          <w:szCs w:val="28"/>
        </w:rPr>
        <w:t>-Мневники</w:t>
      </w:r>
      <w:r w:rsidRPr="00EB79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города Москвы</w:t>
      </w:r>
      <w:r w:rsidRPr="00EB7914">
        <w:rPr>
          <w:rFonts w:ascii="Times New Roman" w:hAnsi="Times New Roman"/>
          <w:sz w:val="28"/>
          <w:szCs w:val="28"/>
        </w:rPr>
        <w:t>;</w:t>
      </w:r>
    </w:p>
    <w:p w:rsidR="002D7D04" w:rsidRDefault="002D7D04" w:rsidP="0084721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B7914">
        <w:rPr>
          <w:rFonts w:ascii="Times New Roman" w:hAnsi="Times New Roman"/>
          <w:sz w:val="28"/>
          <w:szCs w:val="28"/>
        </w:rPr>
        <w:t>- район</w:t>
      </w:r>
      <w:r>
        <w:rPr>
          <w:rFonts w:ascii="Times New Roman" w:hAnsi="Times New Roman"/>
          <w:sz w:val="28"/>
          <w:szCs w:val="28"/>
        </w:rPr>
        <w:t>у</w:t>
      </w:r>
      <w:r w:rsidRPr="00EB79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Филевский парк</w:t>
      </w:r>
      <w:r w:rsidRPr="000B74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города Москвы</w:t>
      </w:r>
      <w:r w:rsidRPr="00EB7914">
        <w:rPr>
          <w:rFonts w:ascii="Times New Roman" w:hAnsi="Times New Roman"/>
          <w:sz w:val="28"/>
          <w:szCs w:val="28"/>
        </w:rPr>
        <w:t xml:space="preserve">, </w:t>
      </w:r>
    </w:p>
    <w:p w:rsidR="002D7D04" w:rsidRDefault="002D7D04" w:rsidP="0084721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району Кунцево</w:t>
      </w:r>
      <w:r w:rsidRPr="000B74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города Москвы</w:t>
      </w:r>
      <w:r w:rsidRPr="00D84DA8">
        <w:rPr>
          <w:rFonts w:ascii="Times New Roman" w:hAnsi="Times New Roman"/>
          <w:sz w:val="28"/>
          <w:szCs w:val="28"/>
        </w:rPr>
        <w:t xml:space="preserve">, </w:t>
      </w:r>
    </w:p>
    <w:p w:rsidR="002D7D04" w:rsidRDefault="002D7D04" w:rsidP="0084721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району </w:t>
      </w:r>
      <w:r w:rsidRPr="00D84DA8">
        <w:rPr>
          <w:rFonts w:ascii="Times New Roman" w:hAnsi="Times New Roman"/>
          <w:sz w:val="28"/>
          <w:szCs w:val="28"/>
        </w:rPr>
        <w:t>Фили-Давыдково</w:t>
      </w:r>
      <w:r w:rsidRPr="000B74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города Москвы</w:t>
      </w:r>
      <w:r w:rsidRPr="00D84DA8">
        <w:rPr>
          <w:rFonts w:ascii="Times New Roman" w:hAnsi="Times New Roman"/>
          <w:sz w:val="28"/>
          <w:szCs w:val="28"/>
        </w:rPr>
        <w:t>.</w:t>
      </w:r>
    </w:p>
    <w:p w:rsidR="002D7D04" w:rsidRPr="001C56B0" w:rsidRDefault="002D7D04" w:rsidP="00847214">
      <w:pPr>
        <w:pStyle w:val="BodyTextIndent2"/>
        <w:spacing w:after="0" w:line="240" w:lineRule="auto"/>
        <w:ind w:left="0" w:firstLine="851"/>
        <w:jc w:val="both"/>
        <w:rPr>
          <w:rFonts w:ascii="Times New Roman" w:hAnsi="Times New Roman"/>
          <w:sz w:val="16"/>
          <w:szCs w:val="16"/>
        </w:rPr>
      </w:pPr>
    </w:p>
    <w:p w:rsidR="002D7D04" w:rsidRDefault="002D7D04" w:rsidP="00847214">
      <w:pPr>
        <w:pStyle w:val="BodyTextIndent2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Линия проектируется от тупиков за станцией «Хорошевская» вдоль улиц Маршала Жукова, Народного Ополчения, по особо охраняемой природной территории «Природно-исторический парк «Москворецкий», пересекает Филевскую, Арбатско-Покровскую линии метрополитена, Смоленское направление Московской железной дороги. </w:t>
      </w:r>
    </w:p>
    <w:p w:rsidR="002D7D04" w:rsidRDefault="002D7D04" w:rsidP="00847214">
      <w:pPr>
        <w:pStyle w:val="BodyTextIndent2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 на всем протяжении линия проектируется в технической зоне метрополитена, зарезервированной линиями градостроительного регулирования для ее сооружения.</w:t>
      </w:r>
    </w:p>
    <w:p w:rsidR="002D7D04" w:rsidRDefault="002D7D04" w:rsidP="00847214">
      <w:pPr>
        <w:pStyle w:val="BodyTextIndent2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участке от Карамышевской набережной и до Звенигородской улицы</w:t>
      </w:r>
      <w:r w:rsidRPr="00AE0E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линия проходит под особо охраняемой природной территорией «Природно-исторический парк «Москворецкий».</w:t>
      </w:r>
    </w:p>
    <w:p w:rsidR="002D7D04" w:rsidRDefault="002D7D04" w:rsidP="00847214">
      <w:pPr>
        <w:pStyle w:val="BodyTextIndent2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929DA">
        <w:rPr>
          <w:rFonts w:ascii="Times New Roman" w:hAnsi="Times New Roman"/>
          <w:sz w:val="28"/>
          <w:szCs w:val="28"/>
        </w:rPr>
        <w:t xml:space="preserve">Общая длина линии </w:t>
      </w:r>
      <w:r w:rsidRPr="00DD4886">
        <w:rPr>
          <w:rFonts w:ascii="Times New Roman" w:hAnsi="Times New Roman"/>
          <w:sz w:val="28"/>
          <w:szCs w:val="28"/>
        </w:rPr>
        <w:t>составит 8,5</w:t>
      </w:r>
      <w:r w:rsidRPr="0065318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929DA">
        <w:rPr>
          <w:rFonts w:ascii="Times New Roman" w:hAnsi="Times New Roman"/>
          <w:sz w:val="28"/>
          <w:szCs w:val="28"/>
        </w:rPr>
        <w:t>км</w:t>
      </w:r>
      <w:r>
        <w:rPr>
          <w:rFonts w:ascii="Times New Roman" w:hAnsi="Times New Roman"/>
          <w:sz w:val="28"/>
          <w:szCs w:val="28"/>
        </w:rPr>
        <w:t>, количество</w:t>
      </w:r>
      <w:r w:rsidRPr="002929DA">
        <w:rPr>
          <w:rFonts w:ascii="Times New Roman" w:hAnsi="Times New Roman"/>
          <w:sz w:val="28"/>
          <w:szCs w:val="28"/>
        </w:rPr>
        <w:t xml:space="preserve"> станций – </w:t>
      </w:r>
      <w:r>
        <w:rPr>
          <w:rFonts w:ascii="Times New Roman" w:hAnsi="Times New Roman"/>
          <w:sz w:val="28"/>
          <w:szCs w:val="28"/>
        </w:rPr>
        <w:t>4</w:t>
      </w:r>
      <w:r w:rsidRPr="002929DA">
        <w:rPr>
          <w:rFonts w:ascii="Times New Roman" w:hAnsi="Times New Roman"/>
          <w:sz w:val="28"/>
          <w:szCs w:val="28"/>
        </w:rPr>
        <w:t xml:space="preserve">. На линии предусматривается организация пересадочных узлов с </w:t>
      </w:r>
      <w:r>
        <w:rPr>
          <w:rFonts w:ascii="Times New Roman" w:hAnsi="Times New Roman"/>
          <w:sz w:val="28"/>
          <w:szCs w:val="28"/>
        </w:rPr>
        <w:t>тремя</w:t>
      </w:r>
      <w:r w:rsidRPr="002929DA">
        <w:rPr>
          <w:rFonts w:ascii="Times New Roman" w:hAnsi="Times New Roman"/>
          <w:sz w:val="28"/>
          <w:szCs w:val="28"/>
        </w:rPr>
        <w:t xml:space="preserve"> линиями метрополитена</w:t>
      </w:r>
      <w:r>
        <w:rPr>
          <w:rFonts w:ascii="Times New Roman" w:hAnsi="Times New Roman"/>
          <w:sz w:val="28"/>
          <w:szCs w:val="28"/>
        </w:rPr>
        <w:t>:</w:t>
      </w:r>
      <w:r w:rsidRPr="002929DA">
        <w:rPr>
          <w:rFonts w:ascii="Times New Roman" w:hAnsi="Times New Roman"/>
          <w:sz w:val="28"/>
          <w:szCs w:val="28"/>
        </w:rPr>
        <w:t xml:space="preserve"> </w:t>
      </w:r>
    </w:p>
    <w:p w:rsidR="002D7D04" w:rsidRDefault="002D7D04" w:rsidP="00847214">
      <w:pPr>
        <w:pStyle w:val="BodyTextIndent2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действующими Филевской и Арбатско-Покровской;</w:t>
      </w:r>
    </w:p>
    <w:p w:rsidR="002D7D04" w:rsidRPr="00EE3B69" w:rsidRDefault="002D7D04" w:rsidP="00847214">
      <w:pPr>
        <w:pStyle w:val="BodyTextIndent2"/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перспективной линией метрополитена «Деловой центр» – «Улица Народного Ополчения» – «Рублево-Архангельское» (</w:t>
      </w:r>
      <w:r w:rsidRPr="00EE3B69">
        <w:rPr>
          <w:rFonts w:ascii="Times New Roman" w:hAnsi="Times New Roman"/>
          <w:sz w:val="28"/>
          <w:szCs w:val="28"/>
        </w:rPr>
        <w:t>которая в</w:t>
      </w:r>
      <w:r w:rsidRPr="00EE3B69">
        <w:rPr>
          <w:rFonts w:ascii="Times New Roman" w:hAnsi="Times New Roman"/>
          <w:bCs/>
          <w:sz w:val="28"/>
          <w:szCs w:val="28"/>
        </w:rPr>
        <w:t xml:space="preserve"> соответствии с </w:t>
      </w:r>
      <w:r>
        <w:rPr>
          <w:rFonts w:ascii="Times New Roman" w:hAnsi="Times New Roman"/>
          <w:bCs/>
          <w:sz w:val="28"/>
          <w:szCs w:val="28"/>
        </w:rPr>
        <w:t xml:space="preserve">постановлением </w:t>
      </w:r>
      <w:r w:rsidRPr="00EE3B69"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 xml:space="preserve">равительства </w:t>
      </w:r>
      <w:r w:rsidRPr="00EE3B69">
        <w:rPr>
          <w:rFonts w:ascii="Times New Roman" w:hAnsi="Times New Roman"/>
          <w:bCs/>
          <w:sz w:val="28"/>
          <w:szCs w:val="28"/>
        </w:rPr>
        <w:t>М</w:t>
      </w:r>
      <w:r>
        <w:rPr>
          <w:rFonts w:ascii="Times New Roman" w:hAnsi="Times New Roman"/>
          <w:bCs/>
          <w:sz w:val="28"/>
          <w:szCs w:val="28"/>
        </w:rPr>
        <w:t>осквы</w:t>
      </w:r>
      <w:r w:rsidRPr="00EE3B69">
        <w:rPr>
          <w:rFonts w:ascii="Times New Roman" w:hAnsi="Times New Roman"/>
          <w:bCs/>
          <w:sz w:val="28"/>
          <w:szCs w:val="28"/>
        </w:rPr>
        <w:t xml:space="preserve"> от 4 мая 2012 года № 194-ПП предусматривается к строительству за 2020 годом</w:t>
      </w:r>
      <w:r>
        <w:rPr>
          <w:rFonts w:ascii="Times New Roman" w:hAnsi="Times New Roman"/>
          <w:bCs/>
          <w:sz w:val="28"/>
          <w:szCs w:val="28"/>
        </w:rPr>
        <w:t>).</w:t>
      </w:r>
    </w:p>
    <w:p w:rsidR="002D7D04" w:rsidRPr="001D38B3" w:rsidRDefault="002D7D04" w:rsidP="00847214">
      <w:pPr>
        <w:pStyle w:val="BodyTextIndent2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38B3">
        <w:rPr>
          <w:rFonts w:ascii="Times New Roman" w:hAnsi="Times New Roman"/>
          <w:sz w:val="28"/>
          <w:szCs w:val="28"/>
        </w:rPr>
        <w:t xml:space="preserve">Размещение станций с условными (рабочими) названиями приводится ниже: </w:t>
      </w:r>
    </w:p>
    <w:p w:rsidR="002D7D04" w:rsidRDefault="002D7D04" w:rsidP="00847214">
      <w:pPr>
        <w:pStyle w:val="BodyTextIndent2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00489">
        <w:rPr>
          <w:rFonts w:ascii="Times New Roman" w:hAnsi="Times New Roman"/>
          <w:sz w:val="28"/>
          <w:szCs w:val="28"/>
        </w:rPr>
        <w:t xml:space="preserve">Станция </w:t>
      </w:r>
      <w:r w:rsidRPr="00F177EE">
        <w:rPr>
          <w:rFonts w:ascii="Times New Roman" w:hAnsi="Times New Roman"/>
          <w:b/>
          <w:sz w:val="28"/>
          <w:szCs w:val="28"/>
        </w:rPr>
        <w:t>«Улица Народного Ополчения»</w:t>
      </w:r>
      <w:r w:rsidRPr="00822E5D">
        <w:rPr>
          <w:rFonts w:ascii="Times New Roman" w:hAnsi="Times New Roman"/>
          <w:b/>
          <w:color w:val="0070C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размещается в центре района Хорошево-Мневники города Москвы вдоль проспекта Маршала Жукова у пересечения его с улицей Народного Ополчения. Станция проектируется в двухуровневом станционном комплексе, состоящем из двух</w:t>
      </w:r>
      <w:r w:rsidRPr="001D38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1D38B3">
        <w:rPr>
          <w:rFonts w:ascii="Times New Roman" w:hAnsi="Times New Roman"/>
          <w:sz w:val="28"/>
          <w:szCs w:val="28"/>
        </w:rPr>
        <w:t>танци</w:t>
      </w:r>
      <w:r>
        <w:rPr>
          <w:rFonts w:ascii="Times New Roman" w:hAnsi="Times New Roman"/>
          <w:sz w:val="28"/>
          <w:szCs w:val="28"/>
        </w:rPr>
        <w:t>й – линии Третий пересадочный контур и перспективной линии метрополитена,</w:t>
      </w:r>
      <w:r w:rsidRPr="001D38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организацией между ними</w:t>
      </w:r>
      <w:r w:rsidRPr="001D38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пересадочного узла.</w:t>
      </w:r>
    </w:p>
    <w:p w:rsidR="002D7D04" w:rsidRPr="00CB643E" w:rsidRDefault="002D7D04" w:rsidP="00847214">
      <w:pPr>
        <w:pStyle w:val="BodyTextIndent2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Станция намечается к строительству с </w:t>
      </w:r>
      <w:r w:rsidRPr="00CB643E">
        <w:rPr>
          <w:rFonts w:ascii="Times New Roman" w:hAnsi="Times New Roman"/>
          <w:sz w:val="28"/>
          <w:szCs w:val="28"/>
        </w:rPr>
        <w:t xml:space="preserve">двумя подземными вестибюлями и выходами </w:t>
      </w:r>
      <w:r>
        <w:rPr>
          <w:rFonts w:ascii="Times New Roman" w:hAnsi="Times New Roman"/>
          <w:sz w:val="28"/>
          <w:szCs w:val="28"/>
        </w:rPr>
        <w:t>к</w:t>
      </w:r>
      <w:r w:rsidRPr="00CB643E">
        <w:rPr>
          <w:rFonts w:ascii="Times New Roman" w:hAnsi="Times New Roman"/>
          <w:sz w:val="28"/>
          <w:szCs w:val="28"/>
        </w:rPr>
        <w:t xml:space="preserve"> проспект</w:t>
      </w:r>
      <w:r>
        <w:rPr>
          <w:rFonts w:ascii="Times New Roman" w:hAnsi="Times New Roman"/>
          <w:sz w:val="28"/>
          <w:szCs w:val="28"/>
        </w:rPr>
        <w:t>у</w:t>
      </w:r>
      <w:r w:rsidRPr="00CB643E">
        <w:rPr>
          <w:rFonts w:ascii="Times New Roman" w:hAnsi="Times New Roman"/>
          <w:sz w:val="28"/>
          <w:szCs w:val="28"/>
        </w:rPr>
        <w:t xml:space="preserve"> Маршала Жукова, улиц</w:t>
      </w:r>
      <w:r>
        <w:rPr>
          <w:rFonts w:ascii="Times New Roman" w:hAnsi="Times New Roman"/>
          <w:sz w:val="28"/>
          <w:szCs w:val="28"/>
        </w:rPr>
        <w:t>ам Народного Ополчения и Мневники,</w:t>
      </w:r>
      <w:r w:rsidRPr="00822E5D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CB643E">
        <w:rPr>
          <w:rFonts w:ascii="Times New Roman" w:hAnsi="Times New Roman"/>
          <w:sz w:val="28"/>
          <w:szCs w:val="28"/>
        </w:rPr>
        <w:t>остановочным пунктам наземного пассажирского транспорта, жилой и общественной застройке;</w:t>
      </w:r>
    </w:p>
    <w:p w:rsidR="002D7D04" w:rsidRDefault="002D7D04" w:rsidP="00847214">
      <w:pPr>
        <w:pStyle w:val="BodyTextIndent2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F5E42">
        <w:rPr>
          <w:rFonts w:ascii="Times New Roman" w:hAnsi="Times New Roman"/>
          <w:sz w:val="28"/>
          <w:szCs w:val="28"/>
        </w:rPr>
        <w:t xml:space="preserve">Станция </w:t>
      </w:r>
      <w:r w:rsidRPr="00AE0ECA">
        <w:rPr>
          <w:rFonts w:ascii="Times New Roman" w:hAnsi="Times New Roman"/>
          <w:b/>
          <w:sz w:val="28"/>
          <w:szCs w:val="28"/>
        </w:rPr>
        <w:t>«Мневники»</w:t>
      </w:r>
      <w:r w:rsidRPr="00AE0ECA">
        <w:rPr>
          <w:rFonts w:ascii="Times New Roman" w:hAnsi="Times New Roman"/>
          <w:sz w:val="28"/>
          <w:szCs w:val="28"/>
        </w:rPr>
        <w:t xml:space="preserve"> </w:t>
      </w:r>
      <w:r w:rsidRPr="001F5E42">
        <w:rPr>
          <w:rFonts w:ascii="Times New Roman" w:hAnsi="Times New Roman"/>
          <w:sz w:val="28"/>
          <w:szCs w:val="28"/>
        </w:rPr>
        <w:t xml:space="preserve">и станция </w:t>
      </w:r>
      <w:r w:rsidRPr="003F138D">
        <w:rPr>
          <w:rFonts w:ascii="Times New Roman" w:hAnsi="Times New Roman"/>
          <w:b/>
          <w:sz w:val="28"/>
          <w:szCs w:val="28"/>
        </w:rPr>
        <w:t>«Терехово»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0ECA"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z w:val="28"/>
          <w:szCs w:val="28"/>
        </w:rPr>
        <w:t>змещаю</w:t>
      </w:r>
      <w:r w:rsidRPr="00AE0ECA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 xml:space="preserve">в северной и срединной части </w:t>
      </w:r>
      <w:r w:rsidRPr="00AE0ECA">
        <w:rPr>
          <w:rFonts w:ascii="Times New Roman" w:hAnsi="Times New Roman"/>
          <w:sz w:val="28"/>
          <w:szCs w:val="28"/>
        </w:rPr>
        <w:t>территории Мневниковской</w:t>
      </w:r>
      <w:r>
        <w:rPr>
          <w:rFonts w:ascii="Times New Roman" w:hAnsi="Times New Roman"/>
          <w:sz w:val="28"/>
          <w:szCs w:val="28"/>
        </w:rPr>
        <w:t xml:space="preserve"> поймы. </w:t>
      </w:r>
    </w:p>
    <w:p w:rsidR="002D7D04" w:rsidRDefault="002D7D04" w:rsidP="00847214">
      <w:pPr>
        <w:pStyle w:val="BodyTextIndent2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38B3">
        <w:rPr>
          <w:rFonts w:ascii="Times New Roman" w:hAnsi="Times New Roman"/>
          <w:sz w:val="28"/>
          <w:szCs w:val="28"/>
        </w:rPr>
        <w:t>Станци</w:t>
      </w:r>
      <w:r>
        <w:rPr>
          <w:rFonts w:ascii="Times New Roman" w:hAnsi="Times New Roman"/>
          <w:sz w:val="28"/>
          <w:szCs w:val="28"/>
        </w:rPr>
        <w:t>и</w:t>
      </w:r>
      <w:r w:rsidRPr="001D38B3">
        <w:rPr>
          <w:rFonts w:ascii="Times New Roman" w:hAnsi="Times New Roman"/>
          <w:sz w:val="28"/>
          <w:szCs w:val="28"/>
        </w:rPr>
        <w:t xml:space="preserve"> проектиру</w:t>
      </w:r>
      <w:r>
        <w:rPr>
          <w:rFonts w:ascii="Times New Roman" w:hAnsi="Times New Roman"/>
          <w:sz w:val="28"/>
          <w:szCs w:val="28"/>
        </w:rPr>
        <w:t>ю</w:t>
      </w:r>
      <w:r w:rsidRPr="001D38B3">
        <w:rPr>
          <w:rFonts w:ascii="Times New Roman" w:hAnsi="Times New Roman"/>
          <w:sz w:val="28"/>
          <w:szCs w:val="28"/>
        </w:rPr>
        <w:t xml:space="preserve">тся </w:t>
      </w:r>
      <w:r w:rsidRPr="00CB643E">
        <w:rPr>
          <w:rFonts w:ascii="Times New Roman" w:hAnsi="Times New Roman"/>
          <w:sz w:val="28"/>
          <w:szCs w:val="28"/>
        </w:rPr>
        <w:t>с двумя под</w:t>
      </w:r>
      <w:r>
        <w:rPr>
          <w:rFonts w:ascii="Times New Roman" w:hAnsi="Times New Roman"/>
          <w:sz w:val="28"/>
          <w:szCs w:val="28"/>
        </w:rPr>
        <w:t xml:space="preserve">земными вестибюлями и выходами на территорию </w:t>
      </w:r>
      <w:r w:rsidRPr="00AE0ECA">
        <w:rPr>
          <w:rFonts w:ascii="Times New Roman" w:hAnsi="Times New Roman"/>
          <w:sz w:val="28"/>
          <w:szCs w:val="28"/>
        </w:rPr>
        <w:t>Мневниковской поймы</w:t>
      </w:r>
      <w:r>
        <w:rPr>
          <w:rFonts w:ascii="Times New Roman" w:hAnsi="Times New Roman"/>
          <w:sz w:val="28"/>
          <w:szCs w:val="28"/>
        </w:rPr>
        <w:t>.</w:t>
      </w:r>
    </w:p>
    <w:p w:rsidR="002D7D04" w:rsidRPr="00D3227D" w:rsidRDefault="002D7D04" w:rsidP="00847214">
      <w:pPr>
        <w:pStyle w:val="BodyTextIndent2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и размещение в</w:t>
      </w:r>
      <w:r w:rsidRPr="00D3227D">
        <w:rPr>
          <w:rFonts w:ascii="Times New Roman" w:hAnsi="Times New Roman"/>
          <w:sz w:val="28"/>
          <w:szCs w:val="28"/>
        </w:rPr>
        <w:t>ыход</w:t>
      </w:r>
      <w:r>
        <w:rPr>
          <w:rFonts w:ascii="Times New Roman" w:hAnsi="Times New Roman"/>
          <w:sz w:val="28"/>
          <w:szCs w:val="28"/>
        </w:rPr>
        <w:t xml:space="preserve">ов из вестибюлей станций метрополитена </w:t>
      </w:r>
      <w:r w:rsidRPr="00D3227D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удет откорректировано в составе «Проекта планировки территории Мневниковской поймы (часть особо охраняемой природной территории «Природно-исторический парк «Москворецкий»)».</w:t>
      </w:r>
    </w:p>
    <w:p w:rsidR="002D7D04" w:rsidRPr="00E4662A" w:rsidRDefault="002D7D04" w:rsidP="00847214">
      <w:pPr>
        <w:pStyle w:val="BodyTextIndent2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4662A">
        <w:rPr>
          <w:rFonts w:ascii="Times New Roman" w:hAnsi="Times New Roman"/>
          <w:sz w:val="28"/>
          <w:szCs w:val="28"/>
        </w:rPr>
        <w:t>Через проектируемые пешеходные мосты через реку Москву предлагается организовать подход к станции «Мневники» посетителей Спортивного парка в Крылатском (Гребной канал), жителей и работающих района Филевский парк города Москвы;</w:t>
      </w:r>
    </w:p>
    <w:p w:rsidR="002D7D04" w:rsidRDefault="002D7D04" w:rsidP="00847214">
      <w:pPr>
        <w:pStyle w:val="BodyTextIndent2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Станция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177EE">
        <w:rPr>
          <w:rFonts w:ascii="Times New Roman" w:hAnsi="Times New Roman"/>
          <w:b/>
          <w:sz w:val="28"/>
          <w:szCs w:val="28"/>
        </w:rPr>
        <w:t>«Кунцевская»</w:t>
      </w:r>
      <w:r w:rsidRPr="009172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8868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размещается вдоль Рублевского шоссе между Молдавской улицей и Смоленским направлением Московской железной дороги.</w:t>
      </w:r>
    </w:p>
    <w:p w:rsidR="002D7D04" w:rsidRDefault="002D7D04" w:rsidP="00847214">
      <w:pPr>
        <w:pStyle w:val="BodyTextIndent2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Станция проектируется пересадочной со станциями «Кунцевская» Филевской и Арбатско-Покровской линий метрополитена и остановочным пунктом Кунцево</w:t>
      </w:r>
      <w:r w:rsidRPr="00947C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947C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Смоленского направления Московской железной дороги. </w:t>
      </w:r>
    </w:p>
    <w:p w:rsidR="002D7D04" w:rsidRDefault="002D7D04" w:rsidP="00847214">
      <w:pPr>
        <w:pStyle w:val="BodyTextIndent2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38B3">
        <w:rPr>
          <w:rFonts w:ascii="Times New Roman" w:hAnsi="Times New Roman"/>
          <w:sz w:val="28"/>
          <w:szCs w:val="28"/>
        </w:rPr>
        <w:t xml:space="preserve">Станция проектируется </w:t>
      </w:r>
      <w:r>
        <w:rPr>
          <w:rFonts w:ascii="Times New Roman" w:hAnsi="Times New Roman"/>
          <w:sz w:val="28"/>
          <w:szCs w:val="28"/>
        </w:rPr>
        <w:t xml:space="preserve">с двумя </w:t>
      </w:r>
      <w:r w:rsidRPr="00CB643E">
        <w:rPr>
          <w:rFonts w:ascii="Times New Roman" w:hAnsi="Times New Roman"/>
          <w:sz w:val="28"/>
          <w:szCs w:val="28"/>
        </w:rPr>
        <w:t>вестибюлями</w:t>
      </w:r>
      <w:r>
        <w:rPr>
          <w:rFonts w:ascii="Times New Roman" w:hAnsi="Times New Roman"/>
          <w:sz w:val="28"/>
          <w:szCs w:val="28"/>
        </w:rPr>
        <w:t>:</w:t>
      </w:r>
    </w:p>
    <w:p w:rsidR="002D7D04" w:rsidRPr="00E83685" w:rsidRDefault="002D7D04" w:rsidP="00847214">
      <w:pPr>
        <w:pStyle w:val="BodyTextIndent2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северным – наземным, объединенным для трех станций метрополитена с организацией пересадки между линиями Третий пересадочный контур, Филевской и Арбатско-Покровской и выходами </w:t>
      </w:r>
      <w:r w:rsidRPr="00CB643E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Рублевскому шоссе и улице Молдавской,</w:t>
      </w:r>
      <w:r w:rsidRPr="00822E5D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CB643E">
        <w:rPr>
          <w:rFonts w:ascii="Times New Roman" w:hAnsi="Times New Roman"/>
          <w:sz w:val="28"/>
          <w:szCs w:val="28"/>
        </w:rPr>
        <w:t xml:space="preserve">остановочным пунктам наземного пассажирского транспорта, </w:t>
      </w:r>
      <w:r w:rsidRPr="00E83685">
        <w:rPr>
          <w:rFonts w:ascii="Times New Roman" w:hAnsi="Times New Roman"/>
          <w:sz w:val="28"/>
          <w:szCs w:val="28"/>
        </w:rPr>
        <w:t>жилой и общественной застройке</w:t>
      </w:r>
      <w:r>
        <w:rPr>
          <w:rFonts w:ascii="Times New Roman" w:hAnsi="Times New Roman"/>
          <w:sz w:val="28"/>
          <w:szCs w:val="28"/>
        </w:rPr>
        <w:t>;</w:t>
      </w:r>
    </w:p>
    <w:p w:rsidR="002D7D04" w:rsidRDefault="002D7D04" w:rsidP="00847214">
      <w:pPr>
        <w:pStyle w:val="BodyTextIndent2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южным – подземным, с выходами к улице Ивана Франко, остановочному пункту Кунцево</w:t>
      </w:r>
      <w:r>
        <w:rPr>
          <w:rFonts w:ascii="Times New Roman" w:hAnsi="Times New Roman"/>
          <w:sz w:val="28"/>
          <w:szCs w:val="28"/>
          <w:lang w:val="en-US"/>
        </w:rPr>
        <w:t> I</w:t>
      </w:r>
      <w:r w:rsidRPr="00536E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Смоленского направления Московской железной дороги, </w:t>
      </w:r>
      <w:r w:rsidRPr="00CB643E">
        <w:rPr>
          <w:rFonts w:ascii="Times New Roman" w:hAnsi="Times New Roman"/>
          <w:sz w:val="28"/>
          <w:szCs w:val="28"/>
        </w:rPr>
        <w:t xml:space="preserve">остановочным пунктам наземного пассажирского транспорта, </w:t>
      </w:r>
      <w:r w:rsidRPr="00E83685">
        <w:rPr>
          <w:rFonts w:ascii="Times New Roman" w:hAnsi="Times New Roman"/>
          <w:sz w:val="28"/>
          <w:szCs w:val="28"/>
        </w:rPr>
        <w:t>жилой и общественной застройке</w:t>
      </w:r>
      <w:r>
        <w:rPr>
          <w:rFonts w:ascii="Times New Roman" w:hAnsi="Times New Roman"/>
          <w:sz w:val="28"/>
          <w:szCs w:val="28"/>
        </w:rPr>
        <w:t>.</w:t>
      </w:r>
    </w:p>
    <w:p w:rsidR="002D7D04" w:rsidRDefault="002D7D04" w:rsidP="00847214">
      <w:pPr>
        <w:pStyle w:val="BodyTextIndent2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основе трех станций метрополитена, остановочного пункта железной дороги и наземных видов общественного транспорта намечается формирование транспортно-пересадочного узла. </w:t>
      </w:r>
    </w:p>
    <w:p w:rsidR="002D7D04" w:rsidRDefault="002D7D04" w:rsidP="00847214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D7D04" w:rsidRDefault="002D7D04" w:rsidP="00847214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D7D04" w:rsidRDefault="002D7D04" w:rsidP="00847214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D7D04" w:rsidRDefault="002D7D04" w:rsidP="00847214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D7D04" w:rsidRDefault="002D7D04" w:rsidP="00847214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D7D04" w:rsidRDefault="002D7D04" w:rsidP="00847214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D7D04" w:rsidRDefault="002D7D04" w:rsidP="00847214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D7D04" w:rsidRDefault="002D7D04" w:rsidP="00847214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D7D04" w:rsidRDefault="002D7D04" w:rsidP="00847214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D7D04" w:rsidRDefault="002D7D04" w:rsidP="00847214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D7D04" w:rsidRDefault="002D7D04" w:rsidP="00847214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D7D04" w:rsidRDefault="002D7D04" w:rsidP="00847214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D7D04" w:rsidRDefault="002D7D04" w:rsidP="00847214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D7D04" w:rsidRDefault="002D7D04" w:rsidP="00847214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D7D04" w:rsidRDefault="002D7D04" w:rsidP="00847214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D7D04" w:rsidRDefault="002D7D04" w:rsidP="00847214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D7D04" w:rsidRDefault="002D7D04" w:rsidP="00847214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D7D04" w:rsidRDefault="002D7D04" w:rsidP="00847214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D7D04" w:rsidRDefault="002D7D04" w:rsidP="00847214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D7D04" w:rsidRDefault="002D7D04" w:rsidP="00847214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D7D04" w:rsidRDefault="002D7D04" w:rsidP="00847214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D7D04" w:rsidRDefault="002D7D04" w:rsidP="00847214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D7D04" w:rsidRDefault="002D7D04" w:rsidP="00847214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D7D04" w:rsidRDefault="002D7D04" w:rsidP="00847214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D7D04" w:rsidRDefault="002D7D04" w:rsidP="00847214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D7D04" w:rsidRDefault="002D7D04" w:rsidP="00A866A9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5D737F">
        <w:rPr>
          <w:rFonts w:ascii="Times New Roman" w:hAnsi="Times New Roman"/>
          <w:caps/>
          <w:sz w:val="28"/>
          <w:szCs w:val="28"/>
        </w:rPr>
        <w:t>2. Таблица «Основные технико-экономические показатели линии и станций, оценка эффективности мероприятий»</w:t>
      </w:r>
    </w:p>
    <w:p w:rsidR="002D7D04" w:rsidRPr="005D737F" w:rsidRDefault="002D7D04" w:rsidP="00A866A9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402"/>
        <w:gridCol w:w="1831"/>
        <w:gridCol w:w="1831"/>
        <w:gridCol w:w="1832"/>
      </w:tblGrid>
      <w:tr w:rsidR="002D7D04" w:rsidRPr="00B00AA9" w:rsidTr="00B00AA9">
        <w:tc>
          <w:tcPr>
            <w:tcW w:w="675" w:type="dxa"/>
          </w:tcPr>
          <w:p w:rsidR="002D7D04" w:rsidRPr="00B00AA9" w:rsidRDefault="002D7D04" w:rsidP="00B00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A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02" w:type="dxa"/>
            <w:vAlign w:val="center"/>
          </w:tcPr>
          <w:p w:rsidR="002D7D04" w:rsidRPr="00B00AA9" w:rsidRDefault="002D7D04" w:rsidP="00B00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A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5494" w:type="dxa"/>
            <w:gridSpan w:val="3"/>
          </w:tcPr>
          <w:p w:rsidR="002D7D04" w:rsidRPr="00B00AA9" w:rsidRDefault="002D7D04" w:rsidP="00B00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A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показателей,</w:t>
            </w:r>
          </w:p>
          <w:p w:rsidR="002D7D04" w:rsidRPr="00B00AA9" w:rsidRDefault="002D7D04" w:rsidP="00B00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A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2D7D04" w:rsidRPr="00B00AA9" w:rsidTr="00B00AA9">
        <w:tc>
          <w:tcPr>
            <w:tcW w:w="675" w:type="dxa"/>
          </w:tcPr>
          <w:p w:rsidR="002D7D04" w:rsidRPr="00B00AA9" w:rsidRDefault="002D7D04" w:rsidP="00B00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00AA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402" w:type="dxa"/>
            <w:vAlign w:val="center"/>
          </w:tcPr>
          <w:p w:rsidR="002D7D04" w:rsidRPr="00B00AA9" w:rsidRDefault="002D7D04" w:rsidP="00B00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00AA9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494" w:type="dxa"/>
            <w:gridSpan w:val="3"/>
          </w:tcPr>
          <w:p w:rsidR="002D7D04" w:rsidRPr="00B00AA9" w:rsidRDefault="002D7D04" w:rsidP="00B00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00AA9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</w:tr>
      <w:tr w:rsidR="002D7D04" w:rsidRPr="00B00AA9" w:rsidTr="00B00AA9">
        <w:trPr>
          <w:trHeight w:val="419"/>
        </w:trPr>
        <w:tc>
          <w:tcPr>
            <w:tcW w:w="675" w:type="dxa"/>
          </w:tcPr>
          <w:p w:rsidR="002D7D04" w:rsidRPr="00B00AA9" w:rsidRDefault="002D7D04" w:rsidP="00B00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A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</w:tcPr>
          <w:p w:rsidR="002D7D04" w:rsidRPr="00B00AA9" w:rsidRDefault="002D7D04" w:rsidP="00B00A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A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Длина участка линии, км</w:t>
            </w:r>
          </w:p>
        </w:tc>
        <w:tc>
          <w:tcPr>
            <w:tcW w:w="5494" w:type="dxa"/>
            <w:gridSpan w:val="3"/>
          </w:tcPr>
          <w:p w:rsidR="002D7D04" w:rsidRPr="00B00AA9" w:rsidRDefault="002D7D04" w:rsidP="00B00A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0AA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8,5</w:t>
            </w:r>
          </w:p>
        </w:tc>
      </w:tr>
      <w:tr w:rsidR="002D7D04" w:rsidRPr="00B00AA9" w:rsidTr="00B00AA9">
        <w:trPr>
          <w:trHeight w:val="280"/>
        </w:trPr>
        <w:tc>
          <w:tcPr>
            <w:tcW w:w="675" w:type="dxa"/>
          </w:tcPr>
          <w:p w:rsidR="002D7D04" w:rsidRPr="00B00AA9" w:rsidRDefault="002D7D04" w:rsidP="00B00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A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2" w:type="dxa"/>
          </w:tcPr>
          <w:p w:rsidR="002D7D04" w:rsidRPr="00B00AA9" w:rsidRDefault="002D7D04" w:rsidP="00B00A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A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Способ строительства</w:t>
            </w:r>
          </w:p>
        </w:tc>
        <w:tc>
          <w:tcPr>
            <w:tcW w:w="5494" w:type="dxa"/>
            <w:gridSpan w:val="3"/>
          </w:tcPr>
          <w:p w:rsidR="002D7D04" w:rsidRPr="00B00AA9" w:rsidRDefault="002D7D04" w:rsidP="00B00AA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A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Мелкое заложение</w:t>
            </w:r>
          </w:p>
        </w:tc>
      </w:tr>
      <w:tr w:rsidR="002D7D04" w:rsidRPr="00B00AA9" w:rsidTr="00B00AA9">
        <w:trPr>
          <w:trHeight w:val="6395"/>
        </w:trPr>
        <w:tc>
          <w:tcPr>
            <w:tcW w:w="675" w:type="dxa"/>
          </w:tcPr>
          <w:p w:rsidR="002D7D04" w:rsidRPr="00B00AA9" w:rsidRDefault="002D7D04" w:rsidP="00B00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A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2" w:type="dxa"/>
          </w:tcPr>
          <w:p w:rsidR="002D7D04" w:rsidRPr="00B00AA9" w:rsidRDefault="002D7D04" w:rsidP="00B00A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A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станций, ед. – размещение на территории города</w:t>
            </w:r>
          </w:p>
        </w:tc>
        <w:tc>
          <w:tcPr>
            <w:tcW w:w="5494" w:type="dxa"/>
            <w:gridSpan w:val="3"/>
          </w:tcPr>
          <w:p w:rsidR="002D7D04" w:rsidRPr="00B00AA9" w:rsidRDefault="002D7D04" w:rsidP="00B00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0AA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4 станции </w:t>
            </w:r>
            <w:r w:rsidRPr="00B00A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– в том числе: </w:t>
            </w:r>
          </w:p>
          <w:p w:rsidR="002D7D04" w:rsidRPr="00B00AA9" w:rsidRDefault="002D7D04" w:rsidP="00B00AA9">
            <w:pPr>
              <w:pStyle w:val="BodyTextIndent2"/>
              <w:spacing w:after="0" w:line="240" w:lineRule="auto"/>
              <w:ind w:left="0" w:firstLine="459"/>
              <w:jc w:val="both"/>
              <w:rPr>
                <w:rFonts w:ascii="Times New Roman" w:hAnsi="Times New Roman"/>
                <w:lang w:eastAsia="ru-RU"/>
              </w:rPr>
            </w:pPr>
            <w:r w:rsidRPr="00B00AA9">
              <w:rPr>
                <w:rFonts w:ascii="Times New Roman" w:hAnsi="Times New Roman"/>
                <w:lang w:eastAsia="ru-RU"/>
              </w:rPr>
              <w:t xml:space="preserve">1. </w:t>
            </w:r>
            <w:r w:rsidRPr="00B00AA9">
              <w:rPr>
                <w:rFonts w:ascii="Times New Roman" w:hAnsi="Times New Roman"/>
                <w:b/>
                <w:i/>
                <w:lang w:eastAsia="ru-RU"/>
              </w:rPr>
              <w:t>«Улица Народного Ополчения»</w:t>
            </w:r>
            <w:r w:rsidRPr="00B00AA9">
              <w:rPr>
                <w:rFonts w:ascii="Times New Roman" w:hAnsi="Times New Roman"/>
                <w:b/>
                <w:color w:val="0070C0"/>
                <w:lang w:eastAsia="ru-RU"/>
              </w:rPr>
              <w:t xml:space="preserve"> </w:t>
            </w:r>
            <w:r w:rsidRPr="00B00AA9">
              <w:rPr>
                <w:rFonts w:ascii="Times New Roman" w:hAnsi="Times New Roman"/>
                <w:lang w:eastAsia="ru-RU"/>
              </w:rPr>
              <w:t>– размещается в центре района Хорошево-Мневники города Москвы вдоль проспекта Маршала Жукова у пересечения его с улицей Народного Ополчения. Станция проектируется в двухуровневом станционном комплексе, состоящем из двух станций – линии Третий пересадочный контур и перспективной линии метрополитена, с организацией между ними пересадочного узла.</w:t>
            </w:r>
          </w:p>
          <w:p w:rsidR="002D7D04" w:rsidRPr="00B00AA9" w:rsidRDefault="002D7D04" w:rsidP="00B00AA9">
            <w:pPr>
              <w:pStyle w:val="BodyTextIndent2"/>
              <w:spacing w:after="0" w:line="240" w:lineRule="auto"/>
              <w:ind w:left="0" w:firstLine="459"/>
              <w:jc w:val="both"/>
              <w:rPr>
                <w:rFonts w:ascii="Times New Roman" w:hAnsi="Times New Roman"/>
                <w:lang w:eastAsia="ru-RU"/>
              </w:rPr>
            </w:pPr>
            <w:r w:rsidRPr="00B00AA9">
              <w:rPr>
                <w:rFonts w:ascii="Times New Roman" w:hAnsi="Times New Roman"/>
                <w:lang w:eastAsia="ru-RU"/>
              </w:rPr>
              <w:t>2.</w:t>
            </w:r>
            <w:r w:rsidRPr="00B00AA9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B00AA9">
              <w:rPr>
                <w:rFonts w:ascii="Times New Roman" w:hAnsi="Times New Roman"/>
                <w:b/>
                <w:i/>
                <w:lang w:eastAsia="ru-RU"/>
              </w:rPr>
              <w:t>«Мневники»</w:t>
            </w:r>
            <w:r w:rsidRPr="00B00AA9">
              <w:rPr>
                <w:rFonts w:ascii="Times New Roman" w:hAnsi="Times New Roman"/>
                <w:lang w:eastAsia="ru-RU"/>
              </w:rPr>
              <w:t xml:space="preserve"> – размещается в северной  части территории Мневниковской поймы;</w:t>
            </w:r>
          </w:p>
          <w:p w:rsidR="002D7D04" w:rsidRPr="00B00AA9" w:rsidRDefault="002D7D04" w:rsidP="00B00AA9">
            <w:pPr>
              <w:pStyle w:val="BodyTextIndent2"/>
              <w:spacing w:after="0" w:line="240" w:lineRule="auto"/>
              <w:ind w:left="0" w:firstLine="459"/>
              <w:jc w:val="both"/>
              <w:rPr>
                <w:rFonts w:ascii="Times New Roman" w:hAnsi="Times New Roman"/>
                <w:lang w:eastAsia="ru-RU"/>
              </w:rPr>
            </w:pPr>
            <w:r w:rsidRPr="00B00AA9">
              <w:rPr>
                <w:rFonts w:ascii="Times New Roman" w:hAnsi="Times New Roman"/>
                <w:lang w:eastAsia="ru-RU"/>
              </w:rPr>
              <w:t>3.</w:t>
            </w:r>
            <w:r w:rsidRPr="00B00AA9">
              <w:rPr>
                <w:rFonts w:ascii="Times New Roman" w:hAnsi="Times New Roman"/>
                <w:b/>
                <w:i/>
                <w:lang w:eastAsia="ru-RU"/>
              </w:rPr>
              <w:t xml:space="preserve"> «Терехово»</w:t>
            </w:r>
            <w:r w:rsidRPr="00B00AA9">
              <w:rPr>
                <w:rFonts w:ascii="Times New Roman" w:hAnsi="Times New Roman"/>
                <w:lang w:eastAsia="ru-RU"/>
              </w:rPr>
              <w:t xml:space="preserve"> – размещается в срединной части территории Мневниковской поймы. </w:t>
            </w:r>
          </w:p>
          <w:p w:rsidR="002D7D04" w:rsidRPr="00B00AA9" w:rsidRDefault="002D7D04" w:rsidP="00B00AA9">
            <w:pPr>
              <w:pStyle w:val="BodyTextIndent2"/>
              <w:spacing w:after="0" w:line="240" w:lineRule="auto"/>
              <w:ind w:left="0" w:firstLine="459"/>
              <w:jc w:val="both"/>
              <w:rPr>
                <w:rFonts w:ascii="Times New Roman" w:hAnsi="Times New Roman"/>
                <w:lang w:eastAsia="ru-RU"/>
              </w:rPr>
            </w:pPr>
            <w:r w:rsidRPr="00B00AA9">
              <w:rPr>
                <w:rFonts w:ascii="Times New Roman" w:hAnsi="Times New Roman"/>
                <w:lang w:eastAsia="ru-RU"/>
              </w:rPr>
              <w:t>4.</w:t>
            </w:r>
            <w:r w:rsidRPr="00B00AA9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B00AA9">
              <w:rPr>
                <w:rFonts w:ascii="Times New Roman" w:hAnsi="Times New Roman"/>
                <w:b/>
                <w:i/>
                <w:lang w:eastAsia="ru-RU"/>
              </w:rPr>
              <w:t>«Кунцевская»</w:t>
            </w:r>
            <w:r w:rsidRPr="00B00AA9">
              <w:rPr>
                <w:rFonts w:ascii="Times New Roman" w:hAnsi="Times New Roman"/>
                <w:lang w:eastAsia="ru-RU"/>
              </w:rPr>
              <w:t xml:space="preserve"> – размещается вдоль Рублевского шоссе между Молдавской улицей и Смоленским направлением МЖД.</w:t>
            </w:r>
          </w:p>
          <w:p w:rsidR="002D7D04" w:rsidRPr="00B00AA9" w:rsidRDefault="002D7D04" w:rsidP="00B00AA9">
            <w:pPr>
              <w:pStyle w:val="BodyTextIndent2"/>
              <w:spacing w:after="0" w:line="240" w:lineRule="auto"/>
              <w:ind w:left="0" w:firstLine="459"/>
              <w:jc w:val="both"/>
              <w:rPr>
                <w:rFonts w:ascii="Times New Roman" w:hAnsi="Times New Roman"/>
                <w:lang w:eastAsia="ru-RU"/>
              </w:rPr>
            </w:pPr>
            <w:r w:rsidRPr="00B00AA9">
              <w:rPr>
                <w:rFonts w:ascii="Times New Roman" w:hAnsi="Times New Roman"/>
                <w:lang w:eastAsia="ru-RU"/>
              </w:rPr>
              <w:t xml:space="preserve">Станция проектируется пересадочной со станциями «Кунцевская» Филевской и Арбатско-Покровской линий метрополитена, остановочным пунктом Кунцево </w:t>
            </w:r>
            <w:r w:rsidRPr="00B00AA9">
              <w:rPr>
                <w:rFonts w:ascii="Times New Roman" w:hAnsi="Times New Roman"/>
                <w:lang w:val="en-US" w:eastAsia="ru-RU"/>
              </w:rPr>
              <w:t>I</w:t>
            </w:r>
            <w:r w:rsidRPr="00B00AA9">
              <w:rPr>
                <w:rFonts w:ascii="Times New Roman" w:hAnsi="Times New Roman"/>
                <w:lang w:eastAsia="ru-RU"/>
              </w:rPr>
              <w:t xml:space="preserve"> Смоленского направления Московской железной дороги. </w:t>
            </w:r>
          </w:p>
          <w:p w:rsidR="002D7D04" w:rsidRPr="00B00AA9" w:rsidRDefault="002D7D04" w:rsidP="00B00AA9">
            <w:pPr>
              <w:pStyle w:val="BodyTextIndent2"/>
              <w:spacing w:after="0" w:line="240" w:lineRule="auto"/>
              <w:ind w:left="0" w:firstLine="459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0AA9">
              <w:rPr>
                <w:rFonts w:ascii="Times New Roman" w:hAnsi="Times New Roman"/>
                <w:lang w:eastAsia="ru-RU"/>
              </w:rPr>
              <w:t>На основе трех станций метрополитена, остановочного пункта железной дороги и наземных видов общественного транспорта намечается формирование транспортно-пересадочного узла.</w:t>
            </w:r>
            <w:r w:rsidRPr="00B00A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D7D04" w:rsidRPr="00B00AA9" w:rsidTr="00B00AA9">
        <w:tc>
          <w:tcPr>
            <w:tcW w:w="675" w:type="dxa"/>
            <w:vMerge w:val="restart"/>
          </w:tcPr>
          <w:p w:rsidR="002D7D04" w:rsidRPr="00B00AA9" w:rsidRDefault="002D7D04" w:rsidP="00B00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A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02" w:type="dxa"/>
          </w:tcPr>
          <w:p w:rsidR="002D7D04" w:rsidRPr="00B00AA9" w:rsidRDefault="002D7D04" w:rsidP="00B00A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A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вестибюлей,</w:t>
            </w:r>
          </w:p>
          <w:p w:rsidR="002D7D04" w:rsidRPr="00B00AA9" w:rsidRDefault="002D7D04" w:rsidP="00B00A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A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494" w:type="dxa"/>
            <w:gridSpan w:val="3"/>
          </w:tcPr>
          <w:p w:rsidR="002D7D04" w:rsidRPr="00B00AA9" w:rsidRDefault="002D7D04" w:rsidP="00B00A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00AA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 вестибюлей</w:t>
            </w:r>
            <w:r w:rsidRPr="00B00AA9">
              <w:rPr>
                <w:rFonts w:ascii="Times New Roman" w:hAnsi="Times New Roman"/>
                <w:b/>
                <w:color w:val="000000"/>
                <w:lang w:eastAsia="ru-RU"/>
              </w:rPr>
              <w:t>, из них 7– подземных, 1 наземный:</w:t>
            </w:r>
          </w:p>
        </w:tc>
      </w:tr>
      <w:tr w:rsidR="002D7D04" w:rsidRPr="00B00AA9" w:rsidTr="00B00AA9">
        <w:tc>
          <w:tcPr>
            <w:tcW w:w="675" w:type="dxa"/>
            <w:vMerge/>
          </w:tcPr>
          <w:p w:rsidR="002D7D04" w:rsidRPr="00B00AA9" w:rsidRDefault="002D7D04" w:rsidP="00B00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D7D04" w:rsidRPr="00B00AA9" w:rsidRDefault="002D7D04" w:rsidP="00B00A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A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ст. м. «Народное Ополчение»</w:t>
            </w:r>
          </w:p>
        </w:tc>
        <w:tc>
          <w:tcPr>
            <w:tcW w:w="5494" w:type="dxa"/>
            <w:gridSpan w:val="3"/>
          </w:tcPr>
          <w:p w:rsidR="002D7D04" w:rsidRPr="00B00AA9" w:rsidRDefault="002D7D04" w:rsidP="00B00AA9">
            <w:pPr>
              <w:pStyle w:val="BodyTextIndent2"/>
              <w:spacing w:after="0" w:line="240" w:lineRule="auto"/>
              <w:ind w:left="0" w:firstLine="459"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00AA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 подземных</w:t>
            </w:r>
            <w:r w:rsidRPr="00B00AA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вестибюля</w:t>
            </w:r>
            <w:r w:rsidRPr="00B00AA9">
              <w:rPr>
                <w:rFonts w:ascii="Times New Roman" w:hAnsi="Times New Roman"/>
                <w:lang w:eastAsia="ru-RU"/>
              </w:rPr>
              <w:t xml:space="preserve"> с выходами к проспекту Маршала Жукова, улицам Народного Ополчения и Мневники,</w:t>
            </w:r>
            <w:r w:rsidRPr="00B00AA9">
              <w:rPr>
                <w:rFonts w:ascii="Times New Roman" w:hAnsi="Times New Roman"/>
                <w:color w:val="0070C0"/>
                <w:lang w:eastAsia="ru-RU"/>
              </w:rPr>
              <w:t xml:space="preserve"> </w:t>
            </w:r>
            <w:r w:rsidRPr="00B00AA9">
              <w:rPr>
                <w:rFonts w:ascii="Times New Roman" w:hAnsi="Times New Roman"/>
                <w:lang w:eastAsia="ru-RU"/>
              </w:rPr>
              <w:t>остановочным пунктам наземного пассажирского транспорта, жилой и общественной застройке;</w:t>
            </w:r>
          </w:p>
        </w:tc>
      </w:tr>
      <w:tr w:rsidR="002D7D04" w:rsidRPr="00B00AA9" w:rsidTr="00B00AA9">
        <w:tc>
          <w:tcPr>
            <w:tcW w:w="675" w:type="dxa"/>
            <w:vMerge/>
          </w:tcPr>
          <w:p w:rsidR="002D7D04" w:rsidRPr="00B00AA9" w:rsidRDefault="002D7D04" w:rsidP="00B00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D7D04" w:rsidRPr="00B00AA9" w:rsidRDefault="002D7D04" w:rsidP="00B00A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A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ст. м. «Мневники»</w:t>
            </w:r>
          </w:p>
        </w:tc>
        <w:tc>
          <w:tcPr>
            <w:tcW w:w="5494" w:type="dxa"/>
            <w:gridSpan w:val="3"/>
          </w:tcPr>
          <w:p w:rsidR="002D7D04" w:rsidRPr="00B00AA9" w:rsidRDefault="002D7D04" w:rsidP="00B00AA9">
            <w:pPr>
              <w:pStyle w:val="BodyTextIndent2"/>
              <w:spacing w:after="0" w:line="240" w:lineRule="auto"/>
              <w:ind w:left="0" w:firstLine="459"/>
              <w:jc w:val="both"/>
              <w:rPr>
                <w:rFonts w:ascii="Times New Roman" w:hAnsi="Times New Roman"/>
                <w:lang w:eastAsia="ru-RU"/>
              </w:rPr>
            </w:pPr>
            <w:r w:rsidRPr="00B00AA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 подземных</w:t>
            </w:r>
            <w:r w:rsidRPr="00B00AA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вестибюля</w:t>
            </w:r>
            <w:r w:rsidRPr="00B00AA9">
              <w:rPr>
                <w:rFonts w:ascii="Times New Roman" w:hAnsi="Times New Roman"/>
                <w:lang w:eastAsia="ru-RU"/>
              </w:rPr>
              <w:t xml:space="preserve"> с выходами на территорию Мневниковской поймы.</w:t>
            </w:r>
          </w:p>
          <w:p w:rsidR="002D7D04" w:rsidRPr="00B00AA9" w:rsidRDefault="002D7D04" w:rsidP="00B00AA9">
            <w:pPr>
              <w:pStyle w:val="BodyTextIndent2"/>
              <w:spacing w:after="0" w:line="240" w:lineRule="auto"/>
              <w:ind w:left="0" w:firstLine="459"/>
              <w:jc w:val="both"/>
              <w:rPr>
                <w:rFonts w:ascii="Times New Roman" w:hAnsi="Times New Roman"/>
                <w:lang w:eastAsia="ru-RU"/>
              </w:rPr>
            </w:pPr>
            <w:r w:rsidRPr="00B00AA9">
              <w:rPr>
                <w:rFonts w:ascii="Times New Roman" w:hAnsi="Times New Roman"/>
                <w:lang w:eastAsia="ru-RU"/>
              </w:rPr>
              <w:t>Количество и размещение выходов из вестибюлей станций метрополитена будет откорректировано в составе «Проекта планировки территории Мневниковской поймы (часть особо охраняемой природной территории «Природно-исторический парк «Москворецкий»)».</w:t>
            </w:r>
          </w:p>
          <w:p w:rsidR="002D7D04" w:rsidRPr="00B00AA9" w:rsidRDefault="002D7D04" w:rsidP="00B00AA9">
            <w:pPr>
              <w:pStyle w:val="BodyTextIndent2"/>
              <w:spacing w:after="0" w:line="240" w:lineRule="auto"/>
              <w:ind w:left="0" w:firstLine="459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00AA9">
              <w:rPr>
                <w:rFonts w:ascii="Times New Roman" w:hAnsi="Times New Roman"/>
                <w:lang w:eastAsia="ru-RU"/>
              </w:rPr>
              <w:t>Через проектируемые пешеходные мосты через реку Москву предлагается организовать подход к станции «Мневники» посетителей Спортивного парка в Крылатском (Гребной канал), жителей и работающих района Филевский парк</w:t>
            </w:r>
          </w:p>
        </w:tc>
      </w:tr>
      <w:tr w:rsidR="002D7D04" w:rsidRPr="00B00AA9" w:rsidTr="00B00AA9">
        <w:tc>
          <w:tcPr>
            <w:tcW w:w="675" w:type="dxa"/>
          </w:tcPr>
          <w:p w:rsidR="002D7D04" w:rsidRPr="00B00AA9" w:rsidRDefault="002D7D04" w:rsidP="00B00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00AA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402" w:type="dxa"/>
            <w:vAlign w:val="center"/>
          </w:tcPr>
          <w:p w:rsidR="002D7D04" w:rsidRPr="00B00AA9" w:rsidRDefault="002D7D04" w:rsidP="00B00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00AA9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494" w:type="dxa"/>
            <w:gridSpan w:val="3"/>
          </w:tcPr>
          <w:p w:rsidR="002D7D04" w:rsidRPr="00B00AA9" w:rsidRDefault="002D7D04" w:rsidP="00B00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00AA9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</w:tr>
      <w:tr w:rsidR="002D7D04" w:rsidRPr="00B00AA9" w:rsidTr="00B00AA9">
        <w:trPr>
          <w:trHeight w:val="2275"/>
        </w:trPr>
        <w:tc>
          <w:tcPr>
            <w:tcW w:w="675" w:type="dxa"/>
            <w:vMerge w:val="restart"/>
          </w:tcPr>
          <w:p w:rsidR="002D7D04" w:rsidRPr="00B00AA9" w:rsidRDefault="002D7D04" w:rsidP="00B00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D7D04" w:rsidRPr="00B00AA9" w:rsidRDefault="002D7D04" w:rsidP="00B00A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A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ст. м. «Терехово»</w:t>
            </w:r>
          </w:p>
        </w:tc>
        <w:tc>
          <w:tcPr>
            <w:tcW w:w="5494" w:type="dxa"/>
            <w:gridSpan w:val="3"/>
          </w:tcPr>
          <w:p w:rsidR="002D7D04" w:rsidRPr="00B00AA9" w:rsidRDefault="002D7D04" w:rsidP="00B00AA9">
            <w:pPr>
              <w:pStyle w:val="BodyTextIndent2"/>
              <w:spacing w:after="0" w:line="240" w:lineRule="auto"/>
              <w:ind w:left="0" w:firstLine="459"/>
              <w:jc w:val="both"/>
              <w:rPr>
                <w:rFonts w:ascii="Times New Roman" w:hAnsi="Times New Roman"/>
                <w:lang w:eastAsia="ru-RU"/>
              </w:rPr>
            </w:pPr>
            <w:r w:rsidRPr="00B00AA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 подземных</w:t>
            </w:r>
            <w:r w:rsidRPr="00B00AA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вестибюля</w:t>
            </w:r>
            <w:r w:rsidRPr="00B00AA9">
              <w:rPr>
                <w:rFonts w:ascii="Times New Roman" w:hAnsi="Times New Roman"/>
                <w:lang w:eastAsia="ru-RU"/>
              </w:rPr>
              <w:t xml:space="preserve"> с выходами на территорию Мневниковской поймы.</w:t>
            </w:r>
          </w:p>
          <w:p w:rsidR="002D7D04" w:rsidRPr="00B00AA9" w:rsidRDefault="002D7D04" w:rsidP="00B00AA9">
            <w:pPr>
              <w:pStyle w:val="BodyTextIndent2"/>
              <w:spacing w:after="0" w:line="240" w:lineRule="auto"/>
              <w:ind w:left="0" w:firstLine="459"/>
              <w:jc w:val="both"/>
              <w:rPr>
                <w:rFonts w:ascii="Times New Roman" w:hAnsi="Times New Roman"/>
                <w:lang w:eastAsia="ru-RU"/>
              </w:rPr>
            </w:pPr>
            <w:r w:rsidRPr="00B00AA9">
              <w:rPr>
                <w:rFonts w:ascii="Times New Roman" w:hAnsi="Times New Roman"/>
                <w:lang w:eastAsia="ru-RU"/>
              </w:rPr>
              <w:t xml:space="preserve">Количество и размещение выходов из вестибюлей станций метрополитена будет откорректировано в составе «Проекта планировки территории Мневниковской поймы (часть особо охраняемой природной территории «Природно-исторический парк «Москворецкий»)» </w:t>
            </w:r>
          </w:p>
        </w:tc>
      </w:tr>
      <w:tr w:rsidR="002D7D04" w:rsidRPr="00B00AA9" w:rsidTr="00B00AA9">
        <w:trPr>
          <w:trHeight w:val="3398"/>
        </w:trPr>
        <w:tc>
          <w:tcPr>
            <w:tcW w:w="675" w:type="dxa"/>
            <w:vMerge/>
          </w:tcPr>
          <w:p w:rsidR="002D7D04" w:rsidRPr="00B00AA9" w:rsidRDefault="002D7D04" w:rsidP="00B00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D7D04" w:rsidRPr="00B00AA9" w:rsidRDefault="002D7D04" w:rsidP="00B00A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A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ст. м. «Кунцевская»</w:t>
            </w:r>
          </w:p>
        </w:tc>
        <w:tc>
          <w:tcPr>
            <w:tcW w:w="5494" w:type="dxa"/>
            <w:gridSpan w:val="3"/>
          </w:tcPr>
          <w:p w:rsidR="002D7D04" w:rsidRPr="00B00AA9" w:rsidRDefault="002D7D04" w:rsidP="00B00AA9">
            <w:pPr>
              <w:pStyle w:val="BodyTextIndent2"/>
              <w:spacing w:after="0" w:line="240" w:lineRule="auto"/>
              <w:ind w:left="0" w:firstLine="45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0AA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2 вестибюля – подземный и </w:t>
            </w:r>
            <w:r w:rsidRPr="00B00AA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наземный:</w:t>
            </w:r>
          </w:p>
          <w:p w:rsidR="002D7D04" w:rsidRPr="00B00AA9" w:rsidRDefault="002D7D04" w:rsidP="00B00AA9">
            <w:pPr>
              <w:pStyle w:val="BodyTextIndent2"/>
              <w:spacing w:after="0" w:line="240" w:lineRule="auto"/>
              <w:ind w:left="0" w:firstLine="459"/>
              <w:jc w:val="both"/>
              <w:rPr>
                <w:rFonts w:ascii="Times New Roman" w:hAnsi="Times New Roman"/>
                <w:lang w:eastAsia="ru-RU"/>
              </w:rPr>
            </w:pPr>
            <w:r w:rsidRPr="00B00AA9">
              <w:rPr>
                <w:rFonts w:ascii="Times New Roman" w:hAnsi="Times New Roman"/>
                <w:lang w:eastAsia="ru-RU"/>
              </w:rPr>
              <w:t>северным – наземным, объединенным для трех станций метрополитена с организацией пересадки между линиями Третий пересадочный контур, Филевской и Арбатско-Покровской и выходами к Рублевскому шоссе и улице Молдавской,</w:t>
            </w:r>
            <w:r w:rsidRPr="00B00AA9">
              <w:rPr>
                <w:rFonts w:ascii="Times New Roman" w:hAnsi="Times New Roman"/>
                <w:color w:val="0070C0"/>
                <w:lang w:eastAsia="ru-RU"/>
              </w:rPr>
              <w:t xml:space="preserve"> </w:t>
            </w:r>
            <w:r w:rsidRPr="00B00AA9">
              <w:rPr>
                <w:rFonts w:ascii="Times New Roman" w:hAnsi="Times New Roman"/>
                <w:lang w:eastAsia="ru-RU"/>
              </w:rPr>
              <w:t>остановочным пунктам наземного пассажирского транспорта, жилой и общественной застройке;</w:t>
            </w:r>
          </w:p>
          <w:p w:rsidR="002D7D04" w:rsidRPr="00B00AA9" w:rsidRDefault="002D7D04" w:rsidP="00B00AA9">
            <w:pPr>
              <w:pStyle w:val="BodyTextIndent2"/>
              <w:spacing w:after="0" w:line="240" w:lineRule="auto"/>
              <w:ind w:left="0" w:firstLine="459"/>
              <w:jc w:val="both"/>
              <w:rPr>
                <w:rFonts w:ascii="Times New Roman" w:hAnsi="Times New Roman"/>
                <w:lang w:eastAsia="ru-RU"/>
              </w:rPr>
            </w:pPr>
            <w:r w:rsidRPr="00B00AA9">
              <w:rPr>
                <w:rFonts w:ascii="Times New Roman" w:hAnsi="Times New Roman"/>
                <w:lang w:eastAsia="ru-RU"/>
              </w:rPr>
              <w:t>южным – подземным, в выходами к улице Ивана Франко, остановочному пункту Кунцево</w:t>
            </w:r>
            <w:r w:rsidRPr="00B00AA9">
              <w:rPr>
                <w:rFonts w:ascii="Times New Roman" w:hAnsi="Times New Roman"/>
                <w:lang w:val="en-US" w:eastAsia="ru-RU"/>
              </w:rPr>
              <w:t> I</w:t>
            </w:r>
            <w:r w:rsidRPr="00B00AA9">
              <w:rPr>
                <w:rFonts w:ascii="Times New Roman" w:hAnsi="Times New Roman"/>
                <w:lang w:eastAsia="ru-RU"/>
              </w:rPr>
              <w:t xml:space="preserve"> Смоленского направления МЖД, остановочным пунктам наземного пассажирского транспорта, жилой и общественной застройке </w:t>
            </w:r>
          </w:p>
        </w:tc>
      </w:tr>
      <w:tr w:rsidR="002D7D04" w:rsidRPr="00B00AA9" w:rsidTr="00B00AA9">
        <w:trPr>
          <w:trHeight w:val="4099"/>
        </w:trPr>
        <w:tc>
          <w:tcPr>
            <w:tcW w:w="675" w:type="dxa"/>
          </w:tcPr>
          <w:p w:rsidR="002D7D04" w:rsidRPr="00B00AA9" w:rsidRDefault="002D7D04" w:rsidP="00B00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A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02" w:type="dxa"/>
          </w:tcPr>
          <w:p w:rsidR="002D7D04" w:rsidRPr="00B00AA9" w:rsidRDefault="002D7D04" w:rsidP="00B00A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A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Прокладка линий по природным и озелененным, особо охраняемым природным территориям</w:t>
            </w:r>
          </w:p>
        </w:tc>
        <w:tc>
          <w:tcPr>
            <w:tcW w:w="5494" w:type="dxa"/>
            <w:gridSpan w:val="3"/>
          </w:tcPr>
          <w:p w:rsidR="002D7D04" w:rsidRPr="00B00AA9" w:rsidRDefault="002D7D04" w:rsidP="00B00AA9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lang w:eastAsia="ru-RU"/>
              </w:rPr>
            </w:pPr>
            <w:r w:rsidRPr="00B00AA9">
              <w:rPr>
                <w:rFonts w:ascii="Times New Roman" w:hAnsi="Times New Roman"/>
                <w:lang w:eastAsia="ru-RU"/>
              </w:rPr>
              <w:t xml:space="preserve">Станция </w:t>
            </w:r>
            <w:r w:rsidRPr="00B00AA9">
              <w:rPr>
                <w:rFonts w:ascii="Times New Roman" w:hAnsi="Times New Roman"/>
                <w:b/>
                <w:i/>
                <w:lang w:eastAsia="ru-RU"/>
              </w:rPr>
              <w:t>«Нижние Мневники»</w:t>
            </w:r>
            <w:r w:rsidRPr="00B00AA9">
              <w:rPr>
                <w:rFonts w:ascii="Times New Roman" w:hAnsi="Times New Roman"/>
                <w:lang w:eastAsia="ru-RU"/>
              </w:rPr>
              <w:t xml:space="preserve"> – на особо охраняемой природной территории «Природно-исторический парк «Москворецкий» намечается размещение трех лестничных сходов из подземного вестибюля.</w:t>
            </w:r>
          </w:p>
          <w:p w:rsidR="002D7D04" w:rsidRPr="00B00AA9" w:rsidRDefault="002D7D04" w:rsidP="00B00AA9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lang w:eastAsia="ru-RU"/>
              </w:rPr>
            </w:pPr>
            <w:r w:rsidRPr="00B00AA9">
              <w:rPr>
                <w:rFonts w:ascii="Times New Roman" w:hAnsi="Times New Roman"/>
                <w:lang w:eastAsia="ru-RU"/>
              </w:rPr>
              <w:t xml:space="preserve">Станция </w:t>
            </w:r>
            <w:r w:rsidRPr="00B00AA9">
              <w:rPr>
                <w:rFonts w:ascii="Times New Roman" w:hAnsi="Times New Roman"/>
                <w:b/>
                <w:i/>
                <w:lang w:eastAsia="ru-RU"/>
              </w:rPr>
              <w:t>«Терехово»</w:t>
            </w:r>
            <w:r w:rsidRPr="00B00AA9">
              <w:rPr>
                <w:rFonts w:ascii="Times New Roman" w:hAnsi="Times New Roman"/>
                <w:lang w:eastAsia="ru-RU"/>
              </w:rPr>
              <w:t xml:space="preserve"> – на особо охраняемой природной территории «Природно-исторический парк «Москворецкий» намечается размещение четырех  лестничных сходов из подземного вестибюля.</w:t>
            </w:r>
          </w:p>
          <w:p w:rsidR="002D7D04" w:rsidRPr="00B00AA9" w:rsidRDefault="002D7D04" w:rsidP="00B00AA9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lang w:eastAsia="ru-RU"/>
              </w:rPr>
            </w:pPr>
            <w:r w:rsidRPr="00B00AA9">
              <w:rPr>
                <w:rFonts w:ascii="Times New Roman" w:hAnsi="Times New Roman"/>
                <w:lang w:eastAsia="ru-RU"/>
              </w:rPr>
              <w:t>Из границ ООПТ «Природно-исторический парк «Москворецкий» под размещение семи лестничных сходов исключаются участки общей площадью 0,177 га. В качестве территориальной компенсации подобран участок территориальной компенсации площадью 0,177 га, расположенный вдоль береговой линии р. Москвы, в районе Филевского бульвара, вл. 23</w:t>
            </w:r>
          </w:p>
        </w:tc>
      </w:tr>
      <w:tr w:rsidR="002D7D04" w:rsidRPr="00B00AA9" w:rsidTr="00B00AA9">
        <w:trPr>
          <w:trHeight w:val="1385"/>
        </w:trPr>
        <w:tc>
          <w:tcPr>
            <w:tcW w:w="675" w:type="dxa"/>
          </w:tcPr>
          <w:p w:rsidR="002D7D04" w:rsidRPr="00B00AA9" w:rsidRDefault="002D7D04" w:rsidP="00B00A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00AA9">
              <w:rPr>
                <w:rFonts w:ascii="Times New Roman" w:hAnsi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3402" w:type="dxa"/>
          </w:tcPr>
          <w:p w:rsidR="002D7D04" w:rsidRPr="00B00AA9" w:rsidRDefault="002D7D04" w:rsidP="00B00AA9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00A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Размещение объектов капитального строительства метрополитена  </w:t>
            </w:r>
          </w:p>
        </w:tc>
        <w:tc>
          <w:tcPr>
            <w:tcW w:w="5494" w:type="dxa"/>
            <w:gridSpan w:val="3"/>
          </w:tcPr>
          <w:p w:rsidR="002D7D04" w:rsidRPr="00B00AA9" w:rsidRDefault="002D7D04" w:rsidP="00B00AA9">
            <w:pPr>
              <w:pStyle w:val="BodyTextIndent"/>
              <w:spacing w:line="240" w:lineRule="auto"/>
              <w:ind w:left="34" w:right="-1" w:firstLine="284"/>
              <w:jc w:val="both"/>
              <w:rPr>
                <w:rFonts w:ascii="Times New Roman" w:hAnsi="Times New Roman"/>
                <w:lang w:eastAsia="ru-RU"/>
              </w:rPr>
            </w:pPr>
            <w:r w:rsidRPr="00B00AA9">
              <w:rPr>
                <w:rFonts w:ascii="Times New Roman" w:hAnsi="Times New Roman"/>
                <w:lang w:eastAsia="ru-RU"/>
              </w:rPr>
              <w:t xml:space="preserve">Проектируемые капитальные объекты метрополитена – 1 наземный вестибюль, павильоны с лестничными сходами </w:t>
            </w:r>
            <w:bookmarkStart w:id="0" w:name="_GoBack"/>
            <w:bookmarkEnd w:id="0"/>
            <w:r w:rsidRPr="00B00AA9">
              <w:rPr>
                <w:rFonts w:ascii="Times New Roman" w:hAnsi="Times New Roman"/>
                <w:lang w:eastAsia="ru-RU"/>
              </w:rPr>
              <w:t>из подземных вестибюлей станций, лифты, вентиляционные киоски и другие устройства</w:t>
            </w:r>
          </w:p>
        </w:tc>
      </w:tr>
      <w:tr w:rsidR="002D7D04" w:rsidRPr="00B00AA9" w:rsidTr="00B00AA9">
        <w:trPr>
          <w:trHeight w:val="1010"/>
        </w:trPr>
        <w:tc>
          <w:tcPr>
            <w:tcW w:w="675" w:type="dxa"/>
          </w:tcPr>
          <w:p w:rsidR="002D7D04" w:rsidRPr="00B00AA9" w:rsidRDefault="002D7D04" w:rsidP="00B00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A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02" w:type="dxa"/>
          </w:tcPr>
          <w:p w:rsidR="002D7D04" w:rsidRPr="00B00AA9" w:rsidRDefault="002D7D04" w:rsidP="00B00A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AA9">
              <w:rPr>
                <w:rFonts w:ascii="Times New Roman" w:hAnsi="Times New Roman"/>
                <w:sz w:val="24"/>
                <w:szCs w:val="24"/>
                <w:lang w:eastAsia="ru-RU"/>
              </w:rPr>
              <w:t>Загрузка проектируемых станций, тыс. чел.</w:t>
            </w:r>
          </w:p>
        </w:tc>
        <w:tc>
          <w:tcPr>
            <w:tcW w:w="1831" w:type="dxa"/>
            <w:vAlign w:val="center"/>
          </w:tcPr>
          <w:p w:rsidR="002D7D04" w:rsidRPr="00B00AA9" w:rsidRDefault="002D7D04" w:rsidP="00B00AA9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B00AA9">
              <w:rPr>
                <w:rFonts w:ascii="Times New Roman" w:hAnsi="Times New Roman"/>
                <w:b/>
                <w:lang w:eastAsia="ru-RU"/>
              </w:rPr>
              <w:t>«Улица Народного Ополчения»</w:t>
            </w:r>
          </w:p>
        </w:tc>
        <w:tc>
          <w:tcPr>
            <w:tcW w:w="1831" w:type="dxa"/>
            <w:vAlign w:val="center"/>
          </w:tcPr>
          <w:p w:rsidR="002D7D04" w:rsidRPr="00B00AA9" w:rsidRDefault="002D7D04" w:rsidP="00B00AA9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B00AA9">
              <w:rPr>
                <w:rFonts w:ascii="Times New Roman" w:hAnsi="Times New Roman"/>
                <w:b/>
                <w:lang w:eastAsia="ru-RU"/>
              </w:rPr>
              <w:t>«Мневники»</w:t>
            </w:r>
            <w:r w:rsidRPr="00B00AA9">
              <w:rPr>
                <w:rFonts w:ascii="Times New Roman" w:hAnsi="Times New Roman"/>
                <w:lang w:eastAsia="ru-RU"/>
              </w:rPr>
              <w:t xml:space="preserve"> </w:t>
            </w:r>
            <w:r w:rsidRPr="00B00AA9">
              <w:rPr>
                <w:rFonts w:ascii="Times New Roman" w:hAnsi="Times New Roman"/>
                <w:b/>
                <w:lang w:eastAsia="ru-RU"/>
              </w:rPr>
              <w:t>и «Терехово»</w:t>
            </w:r>
          </w:p>
        </w:tc>
        <w:tc>
          <w:tcPr>
            <w:tcW w:w="1832" w:type="dxa"/>
            <w:vAlign w:val="center"/>
          </w:tcPr>
          <w:p w:rsidR="002D7D04" w:rsidRPr="00B00AA9" w:rsidRDefault="002D7D04" w:rsidP="00B00AA9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B00AA9">
              <w:rPr>
                <w:rFonts w:ascii="Times New Roman" w:hAnsi="Times New Roman"/>
                <w:b/>
                <w:lang w:eastAsia="ru-RU"/>
              </w:rPr>
              <w:t>«Кунцевская»</w:t>
            </w:r>
          </w:p>
        </w:tc>
      </w:tr>
      <w:tr w:rsidR="002D7D04" w:rsidRPr="00B00AA9" w:rsidTr="00B00AA9">
        <w:trPr>
          <w:trHeight w:val="705"/>
        </w:trPr>
        <w:tc>
          <w:tcPr>
            <w:tcW w:w="675" w:type="dxa"/>
            <w:vMerge w:val="restart"/>
          </w:tcPr>
          <w:p w:rsidR="002D7D04" w:rsidRPr="00B00AA9" w:rsidRDefault="002D7D04" w:rsidP="00B00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A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3402" w:type="dxa"/>
          </w:tcPr>
          <w:p w:rsidR="002D7D04" w:rsidRPr="00B00AA9" w:rsidRDefault="002D7D04" w:rsidP="00B00A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0AA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Первая очередь (период пуска)</w:t>
            </w:r>
          </w:p>
        </w:tc>
        <w:tc>
          <w:tcPr>
            <w:tcW w:w="1831" w:type="dxa"/>
            <w:vAlign w:val="center"/>
          </w:tcPr>
          <w:p w:rsidR="002D7D04" w:rsidRPr="00B00AA9" w:rsidRDefault="002D7D04" w:rsidP="00B00AA9">
            <w:pPr>
              <w:pStyle w:val="BodyTextIndent"/>
              <w:spacing w:line="240" w:lineRule="auto"/>
              <w:ind w:left="0"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vAlign w:val="center"/>
          </w:tcPr>
          <w:p w:rsidR="002D7D04" w:rsidRPr="00B00AA9" w:rsidRDefault="002D7D04" w:rsidP="00B00AA9">
            <w:pPr>
              <w:pStyle w:val="BodyTextIndent"/>
              <w:spacing w:line="240" w:lineRule="auto"/>
              <w:ind w:left="0"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vAlign w:val="center"/>
          </w:tcPr>
          <w:p w:rsidR="002D7D04" w:rsidRPr="00B00AA9" w:rsidRDefault="002D7D04" w:rsidP="00B00AA9">
            <w:pPr>
              <w:pStyle w:val="BodyTextIndent"/>
              <w:spacing w:line="240" w:lineRule="auto"/>
              <w:ind w:left="0"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D7D04" w:rsidRPr="00B00AA9" w:rsidTr="00B00AA9">
        <w:tc>
          <w:tcPr>
            <w:tcW w:w="675" w:type="dxa"/>
            <w:vMerge/>
          </w:tcPr>
          <w:p w:rsidR="002D7D04" w:rsidRPr="00B00AA9" w:rsidRDefault="002D7D04" w:rsidP="00B00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D7D04" w:rsidRPr="00B00AA9" w:rsidRDefault="002D7D04" w:rsidP="00B00A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AA9">
              <w:rPr>
                <w:rFonts w:ascii="Times New Roman" w:hAnsi="Times New Roman"/>
                <w:sz w:val="24"/>
                <w:szCs w:val="24"/>
                <w:lang w:eastAsia="ru-RU"/>
              </w:rPr>
              <w:t>- сутки (вход и выход)</w:t>
            </w:r>
          </w:p>
        </w:tc>
        <w:tc>
          <w:tcPr>
            <w:tcW w:w="1831" w:type="dxa"/>
            <w:vAlign w:val="center"/>
          </w:tcPr>
          <w:p w:rsidR="002D7D04" w:rsidRPr="00B00AA9" w:rsidRDefault="002D7D04" w:rsidP="00B00AA9">
            <w:pPr>
              <w:pStyle w:val="BodyTextIndent"/>
              <w:spacing w:line="240" w:lineRule="auto"/>
              <w:ind w:left="0"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0AA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831" w:type="dxa"/>
            <w:vAlign w:val="center"/>
          </w:tcPr>
          <w:p w:rsidR="002D7D04" w:rsidRPr="00B00AA9" w:rsidRDefault="002D7D04" w:rsidP="00B00AA9">
            <w:pPr>
              <w:pStyle w:val="BodyTextIndent"/>
              <w:spacing w:line="240" w:lineRule="auto"/>
              <w:ind w:left="0"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0AA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832" w:type="dxa"/>
            <w:vAlign w:val="center"/>
          </w:tcPr>
          <w:p w:rsidR="002D7D04" w:rsidRPr="00B00AA9" w:rsidRDefault="002D7D04" w:rsidP="00B00AA9">
            <w:pPr>
              <w:pStyle w:val="BodyTextIndent"/>
              <w:spacing w:line="240" w:lineRule="auto"/>
              <w:ind w:left="0"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0AA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150,0</w:t>
            </w:r>
          </w:p>
        </w:tc>
      </w:tr>
      <w:tr w:rsidR="002D7D04" w:rsidRPr="00B00AA9" w:rsidTr="00B00AA9">
        <w:trPr>
          <w:trHeight w:val="840"/>
        </w:trPr>
        <w:tc>
          <w:tcPr>
            <w:tcW w:w="675" w:type="dxa"/>
            <w:vMerge/>
            <w:tcBorders>
              <w:bottom w:val="single" w:sz="4" w:space="0" w:color="000000"/>
            </w:tcBorders>
          </w:tcPr>
          <w:p w:rsidR="002D7D04" w:rsidRPr="00B00AA9" w:rsidRDefault="002D7D04" w:rsidP="00B00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D7D04" w:rsidRPr="00B00AA9" w:rsidRDefault="002D7D04" w:rsidP="00B00A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A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утренний час «пик», всего, </w:t>
            </w:r>
          </w:p>
          <w:p w:rsidR="002D7D04" w:rsidRPr="00B00AA9" w:rsidRDefault="002D7D04" w:rsidP="00B00A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AA9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 вход / выход / пересадка</w:t>
            </w:r>
          </w:p>
        </w:tc>
        <w:tc>
          <w:tcPr>
            <w:tcW w:w="1831" w:type="dxa"/>
            <w:vAlign w:val="center"/>
          </w:tcPr>
          <w:p w:rsidR="002D7D04" w:rsidRPr="00B00AA9" w:rsidRDefault="002D7D04" w:rsidP="00B00AA9">
            <w:pPr>
              <w:pStyle w:val="BodyTextIndent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0AA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18,5</w:t>
            </w:r>
          </w:p>
          <w:p w:rsidR="002D7D04" w:rsidRPr="00B00AA9" w:rsidRDefault="002D7D04" w:rsidP="00B00AA9">
            <w:pPr>
              <w:pStyle w:val="BodyTextIndent"/>
              <w:spacing w:line="240" w:lineRule="auto"/>
              <w:ind w:left="0"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0AA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10,0/8,5/-</w:t>
            </w:r>
          </w:p>
        </w:tc>
        <w:tc>
          <w:tcPr>
            <w:tcW w:w="1831" w:type="dxa"/>
            <w:vAlign w:val="center"/>
          </w:tcPr>
          <w:p w:rsidR="002D7D04" w:rsidRPr="00B00AA9" w:rsidRDefault="002D7D04" w:rsidP="00B00AA9">
            <w:pPr>
              <w:pStyle w:val="BodyTextIndent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0AA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3,5</w:t>
            </w:r>
          </w:p>
          <w:p w:rsidR="002D7D04" w:rsidRPr="00B00AA9" w:rsidRDefault="002D7D04" w:rsidP="00B00AA9">
            <w:pPr>
              <w:pStyle w:val="BodyTextIndent"/>
              <w:spacing w:line="240" w:lineRule="auto"/>
              <w:ind w:left="0"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0AA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1,0/2,5/-</w:t>
            </w:r>
          </w:p>
        </w:tc>
        <w:tc>
          <w:tcPr>
            <w:tcW w:w="1832" w:type="dxa"/>
            <w:vAlign w:val="center"/>
          </w:tcPr>
          <w:p w:rsidR="002D7D04" w:rsidRPr="00B00AA9" w:rsidRDefault="002D7D04" w:rsidP="00B00AA9">
            <w:pPr>
              <w:pStyle w:val="BodyTextIndent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0AA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30,2</w:t>
            </w:r>
          </w:p>
          <w:p w:rsidR="002D7D04" w:rsidRPr="00B00AA9" w:rsidRDefault="002D7D04" w:rsidP="00B00AA9">
            <w:pPr>
              <w:pStyle w:val="BodyTextIndent"/>
              <w:spacing w:line="240" w:lineRule="auto"/>
              <w:ind w:left="0"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0AA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9,1/6,1/15,0</w:t>
            </w:r>
          </w:p>
        </w:tc>
      </w:tr>
      <w:tr w:rsidR="002D7D04" w:rsidRPr="00B00AA9" w:rsidTr="00B00AA9">
        <w:trPr>
          <w:trHeight w:val="273"/>
        </w:trPr>
        <w:tc>
          <w:tcPr>
            <w:tcW w:w="675" w:type="dxa"/>
            <w:tcBorders>
              <w:bottom w:val="single" w:sz="4" w:space="0" w:color="000000"/>
            </w:tcBorders>
          </w:tcPr>
          <w:p w:rsidR="002D7D04" w:rsidRPr="00B00AA9" w:rsidRDefault="002D7D04" w:rsidP="00B00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00AA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402" w:type="dxa"/>
          </w:tcPr>
          <w:p w:rsidR="002D7D04" w:rsidRPr="00B00AA9" w:rsidRDefault="002D7D04" w:rsidP="00B00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00AA9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494" w:type="dxa"/>
            <w:gridSpan w:val="3"/>
          </w:tcPr>
          <w:p w:rsidR="002D7D04" w:rsidRPr="00B00AA9" w:rsidRDefault="002D7D04" w:rsidP="00B00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00AA9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</w:tr>
      <w:tr w:rsidR="002D7D04" w:rsidRPr="00B00AA9" w:rsidTr="00B00AA9">
        <w:tc>
          <w:tcPr>
            <w:tcW w:w="675" w:type="dxa"/>
            <w:vMerge w:val="restart"/>
            <w:tcBorders>
              <w:top w:val="single" w:sz="4" w:space="0" w:color="000000"/>
            </w:tcBorders>
          </w:tcPr>
          <w:p w:rsidR="002D7D04" w:rsidRPr="00B00AA9" w:rsidRDefault="002D7D04" w:rsidP="00B00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A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3402" w:type="dxa"/>
          </w:tcPr>
          <w:p w:rsidR="002D7D04" w:rsidRPr="00B00AA9" w:rsidRDefault="002D7D04" w:rsidP="00B00A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0AA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Расчетный срок</w:t>
            </w:r>
          </w:p>
        </w:tc>
        <w:tc>
          <w:tcPr>
            <w:tcW w:w="1831" w:type="dxa"/>
            <w:vAlign w:val="center"/>
          </w:tcPr>
          <w:p w:rsidR="002D7D04" w:rsidRPr="00B00AA9" w:rsidRDefault="002D7D04" w:rsidP="00B00AA9">
            <w:pPr>
              <w:pStyle w:val="BodyTextIndent"/>
              <w:spacing w:line="240" w:lineRule="auto"/>
              <w:ind w:left="0"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vAlign w:val="center"/>
          </w:tcPr>
          <w:p w:rsidR="002D7D04" w:rsidRPr="00B00AA9" w:rsidRDefault="002D7D04" w:rsidP="00B00AA9">
            <w:pPr>
              <w:pStyle w:val="BodyTextIndent"/>
              <w:spacing w:line="240" w:lineRule="auto"/>
              <w:ind w:left="0"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vAlign w:val="center"/>
          </w:tcPr>
          <w:p w:rsidR="002D7D04" w:rsidRPr="00B00AA9" w:rsidRDefault="002D7D04" w:rsidP="00B00AA9">
            <w:pPr>
              <w:pStyle w:val="BodyTextIndent"/>
              <w:spacing w:line="240" w:lineRule="auto"/>
              <w:ind w:left="0"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D7D04" w:rsidRPr="00B00AA9" w:rsidTr="00B00AA9">
        <w:tc>
          <w:tcPr>
            <w:tcW w:w="675" w:type="dxa"/>
            <w:vMerge/>
          </w:tcPr>
          <w:p w:rsidR="002D7D04" w:rsidRPr="00B00AA9" w:rsidRDefault="002D7D04" w:rsidP="00B00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D7D04" w:rsidRPr="00B00AA9" w:rsidRDefault="002D7D04" w:rsidP="00B00A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AA9">
              <w:rPr>
                <w:rFonts w:ascii="Times New Roman" w:hAnsi="Times New Roman"/>
                <w:sz w:val="24"/>
                <w:szCs w:val="24"/>
                <w:lang w:eastAsia="ru-RU"/>
              </w:rPr>
              <w:t>- сутки (вход и выход)</w:t>
            </w:r>
          </w:p>
        </w:tc>
        <w:tc>
          <w:tcPr>
            <w:tcW w:w="1831" w:type="dxa"/>
            <w:vAlign w:val="center"/>
          </w:tcPr>
          <w:p w:rsidR="002D7D04" w:rsidRPr="00B00AA9" w:rsidRDefault="002D7D04" w:rsidP="00B00AA9">
            <w:pPr>
              <w:pStyle w:val="BodyTextIndent"/>
              <w:spacing w:line="240" w:lineRule="auto"/>
              <w:ind w:left="0"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0AA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831" w:type="dxa"/>
            <w:vAlign w:val="center"/>
          </w:tcPr>
          <w:p w:rsidR="002D7D04" w:rsidRPr="00B00AA9" w:rsidRDefault="002D7D04" w:rsidP="00B00AA9">
            <w:pPr>
              <w:pStyle w:val="BodyTextIndent"/>
              <w:spacing w:line="240" w:lineRule="auto"/>
              <w:ind w:left="0"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0AA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832" w:type="dxa"/>
            <w:vAlign w:val="center"/>
          </w:tcPr>
          <w:p w:rsidR="002D7D04" w:rsidRPr="00B00AA9" w:rsidRDefault="002D7D04" w:rsidP="00B00AA9">
            <w:pPr>
              <w:pStyle w:val="BodyTextIndent"/>
              <w:spacing w:line="240" w:lineRule="auto"/>
              <w:ind w:left="0"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0AA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200,0</w:t>
            </w:r>
          </w:p>
        </w:tc>
      </w:tr>
      <w:tr w:rsidR="002D7D04" w:rsidRPr="00B00AA9" w:rsidTr="00B00AA9">
        <w:trPr>
          <w:trHeight w:val="927"/>
        </w:trPr>
        <w:tc>
          <w:tcPr>
            <w:tcW w:w="675" w:type="dxa"/>
            <w:vMerge/>
          </w:tcPr>
          <w:p w:rsidR="002D7D04" w:rsidRPr="00B00AA9" w:rsidRDefault="002D7D04" w:rsidP="00B00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D7D04" w:rsidRPr="00B00AA9" w:rsidRDefault="002D7D04" w:rsidP="00B00A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AA9">
              <w:rPr>
                <w:rFonts w:ascii="Times New Roman" w:hAnsi="Times New Roman"/>
                <w:sz w:val="24"/>
                <w:szCs w:val="24"/>
                <w:lang w:eastAsia="ru-RU"/>
              </w:rPr>
              <w:t>- утренний час «пик», всего,</w:t>
            </w:r>
          </w:p>
          <w:p w:rsidR="002D7D04" w:rsidRPr="00B00AA9" w:rsidRDefault="002D7D04" w:rsidP="00B00A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AA9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вход / выход / пересадка</w:t>
            </w:r>
          </w:p>
        </w:tc>
        <w:tc>
          <w:tcPr>
            <w:tcW w:w="1831" w:type="dxa"/>
            <w:vAlign w:val="center"/>
          </w:tcPr>
          <w:p w:rsidR="002D7D04" w:rsidRPr="00B00AA9" w:rsidRDefault="002D7D04" w:rsidP="00B00AA9">
            <w:pPr>
              <w:pStyle w:val="BodyTextIndent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0AA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29,0</w:t>
            </w:r>
          </w:p>
          <w:p w:rsidR="002D7D04" w:rsidRPr="00B00AA9" w:rsidRDefault="002D7D04" w:rsidP="00B00AA9">
            <w:pPr>
              <w:pStyle w:val="BodyTextIndent"/>
              <w:spacing w:line="240" w:lineRule="auto"/>
              <w:ind w:left="0"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0AA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8,5/7,5/13,0</w:t>
            </w:r>
          </w:p>
        </w:tc>
        <w:tc>
          <w:tcPr>
            <w:tcW w:w="1831" w:type="dxa"/>
            <w:vAlign w:val="center"/>
          </w:tcPr>
          <w:p w:rsidR="002D7D04" w:rsidRPr="00B00AA9" w:rsidRDefault="002D7D04" w:rsidP="00B00AA9">
            <w:pPr>
              <w:pStyle w:val="BodyTextIndent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0AA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3,5</w:t>
            </w:r>
          </w:p>
          <w:p w:rsidR="002D7D04" w:rsidRPr="00B00AA9" w:rsidRDefault="002D7D04" w:rsidP="00B00AA9">
            <w:pPr>
              <w:pStyle w:val="BodyTextIndent"/>
              <w:spacing w:line="240" w:lineRule="auto"/>
              <w:ind w:left="0"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0AA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1,0/2,5/-</w:t>
            </w:r>
          </w:p>
        </w:tc>
        <w:tc>
          <w:tcPr>
            <w:tcW w:w="1832" w:type="dxa"/>
            <w:vAlign w:val="center"/>
          </w:tcPr>
          <w:p w:rsidR="002D7D04" w:rsidRPr="00B00AA9" w:rsidRDefault="002D7D04" w:rsidP="00B00AA9">
            <w:pPr>
              <w:pStyle w:val="BodyTextIndent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0AA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41,5</w:t>
            </w:r>
          </w:p>
          <w:p w:rsidR="002D7D04" w:rsidRPr="00B00AA9" w:rsidRDefault="002D7D04" w:rsidP="00B00AA9">
            <w:pPr>
              <w:pStyle w:val="BodyTextIndent"/>
              <w:spacing w:line="240" w:lineRule="auto"/>
              <w:ind w:left="0"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0AA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12,0/8,5/21,0</w:t>
            </w:r>
          </w:p>
        </w:tc>
      </w:tr>
      <w:tr w:rsidR="002D7D04" w:rsidRPr="00B00AA9" w:rsidTr="00B00AA9">
        <w:trPr>
          <w:trHeight w:val="938"/>
        </w:trPr>
        <w:tc>
          <w:tcPr>
            <w:tcW w:w="675" w:type="dxa"/>
          </w:tcPr>
          <w:p w:rsidR="002D7D04" w:rsidRPr="00B00AA9" w:rsidRDefault="002D7D04" w:rsidP="00B00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A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3402" w:type="dxa"/>
          </w:tcPr>
          <w:p w:rsidR="002D7D04" w:rsidRPr="00B00AA9" w:rsidRDefault="002D7D04" w:rsidP="00B00A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A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Максимальный пассажиропоток на линии в утренний час «пик», тыс. чел.</w:t>
            </w:r>
          </w:p>
        </w:tc>
        <w:tc>
          <w:tcPr>
            <w:tcW w:w="5494" w:type="dxa"/>
            <w:gridSpan w:val="3"/>
            <w:vAlign w:val="center"/>
          </w:tcPr>
          <w:p w:rsidR="002D7D04" w:rsidRPr="00B00AA9" w:rsidRDefault="002D7D04" w:rsidP="00B00AA9">
            <w:pPr>
              <w:pStyle w:val="BodyTextIndent"/>
              <w:spacing w:line="240" w:lineRule="auto"/>
              <w:ind w:left="0" w:firstLine="31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0AA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35,0</w:t>
            </w:r>
            <w:r w:rsidRPr="00B00AA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-40,0</w:t>
            </w:r>
          </w:p>
        </w:tc>
      </w:tr>
      <w:tr w:rsidR="002D7D04" w:rsidRPr="00B00AA9" w:rsidTr="00B00AA9">
        <w:trPr>
          <w:trHeight w:val="2133"/>
        </w:trPr>
        <w:tc>
          <w:tcPr>
            <w:tcW w:w="675" w:type="dxa"/>
          </w:tcPr>
          <w:p w:rsidR="002D7D04" w:rsidRPr="00B00AA9" w:rsidRDefault="002D7D04" w:rsidP="00B00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A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402" w:type="dxa"/>
          </w:tcPr>
          <w:p w:rsidR="002D7D04" w:rsidRPr="00B00AA9" w:rsidRDefault="002D7D04" w:rsidP="00B00A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A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Дополнительные мероприятия, необходимые для организации удобного транспортного обслуживания населения и оптимальной работы станции метрополитена</w:t>
            </w:r>
          </w:p>
        </w:tc>
        <w:tc>
          <w:tcPr>
            <w:tcW w:w="5494" w:type="dxa"/>
            <w:gridSpan w:val="3"/>
          </w:tcPr>
          <w:p w:rsidR="002D7D04" w:rsidRPr="00B00AA9" w:rsidRDefault="002D7D04" w:rsidP="00B00AA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00AA9">
              <w:rPr>
                <w:rFonts w:ascii="Times New Roman" w:hAnsi="Times New Roman"/>
                <w:color w:val="000000"/>
                <w:lang w:eastAsia="ru-RU"/>
              </w:rPr>
              <w:t>1. Корректировка маршрутов наземного пассажирского транспорта при вводе линии в эксплуатацию.</w:t>
            </w:r>
          </w:p>
          <w:p w:rsidR="002D7D04" w:rsidRPr="00B00AA9" w:rsidRDefault="002D7D04" w:rsidP="00B00AA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00AA9">
              <w:rPr>
                <w:rFonts w:ascii="Times New Roman" w:hAnsi="Times New Roman"/>
                <w:color w:val="000000"/>
                <w:lang w:eastAsia="ru-RU"/>
              </w:rPr>
              <w:t>2. Организация транспортно-пересадочного узла у станции «Кунцевская».</w:t>
            </w:r>
          </w:p>
          <w:p w:rsidR="002D7D04" w:rsidRPr="00B00AA9" w:rsidRDefault="002D7D04" w:rsidP="00B00AA9">
            <w:pPr>
              <w:pStyle w:val="BodyTextIndent"/>
              <w:spacing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 w:rsidRPr="00B00AA9">
              <w:rPr>
                <w:rFonts w:ascii="Times New Roman" w:hAnsi="Times New Roman"/>
                <w:color w:val="000000"/>
                <w:lang w:eastAsia="ru-RU"/>
              </w:rPr>
              <w:t>3. Мероприятия по благоустройству территории.</w:t>
            </w:r>
          </w:p>
        </w:tc>
      </w:tr>
      <w:tr w:rsidR="002D7D04" w:rsidRPr="00B00AA9" w:rsidTr="00B00AA9">
        <w:tc>
          <w:tcPr>
            <w:tcW w:w="675" w:type="dxa"/>
          </w:tcPr>
          <w:p w:rsidR="002D7D04" w:rsidRPr="00B00AA9" w:rsidRDefault="002D7D04" w:rsidP="00B00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A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402" w:type="dxa"/>
          </w:tcPr>
          <w:p w:rsidR="002D7D04" w:rsidRPr="00B00AA9" w:rsidRDefault="002D7D04" w:rsidP="00B00AA9">
            <w:pPr>
              <w:spacing w:after="0" w:line="240" w:lineRule="auto"/>
              <w:ind w:right="176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0AA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Оценка эффективности мероприятий</w:t>
            </w:r>
          </w:p>
        </w:tc>
        <w:tc>
          <w:tcPr>
            <w:tcW w:w="5494" w:type="dxa"/>
            <w:gridSpan w:val="3"/>
            <w:vAlign w:val="center"/>
          </w:tcPr>
          <w:p w:rsidR="002D7D04" w:rsidRPr="00B00AA9" w:rsidRDefault="002D7D04" w:rsidP="00B00AA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B00AA9">
              <w:rPr>
                <w:rFonts w:ascii="Times New Roman" w:hAnsi="Times New Roman"/>
                <w:b/>
                <w:bCs/>
                <w:lang w:eastAsia="ru-RU"/>
              </w:rPr>
              <w:t>Сооружение участка линии метрополитена Третий пересадочный контур от станции «Хорошевская» до станции «Кунцевская» позволит:</w:t>
            </w:r>
          </w:p>
          <w:p w:rsidR="002D7D04" w:rsidRPr="00B00AA9" w:rsidRDefault="002D7D04" w:rsidP="00B00AA9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lang w:eastAsia="ru-RU"/>
              </w:rPr>
            </w:pPr>
            <w:r w:rsidRPr="00B00AA9">
              <w:rPr>
                <w:rFonts w:ascii="Times New Roman" w:hAnsi="Times New Roman"/>
                <w:lang w:eastAsia="ru-RU"/>
              </w:rPr>
              <w:t>1. Улучшить транспортное обслуживание населения и работающих района Хорошево-Мневники города Москвы, района Кунцево города Москвы, района Фили-Давыдково города Москвы за счет создания новой скоростной беспересадочной связи между районами, минуя центр города, сократить затраты времени на поездки пассажиров по городу;</w:t>
            </w:r>
          </w:p>
          <w:p w:rsidR="002D7D04" w:rsidRPr="00B00AA9" w:rsidRDefault="002D7D04" w:rsidP="00B00AA9">
            <w:pPr>
              <w:spacing w:after="0" w:line="240" w:lineRule="auto"/>
              <w:ind w:left="34" w:right="-48" w:firstLine="318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B00AA9">
              <w:rPr>
                <w:rFonts w:ascii="Times New Roman" w:hAnsi="Times New Roman"/>
                <w:lang w:eastAsia="ru-RU"/>
              </w:rPr>
              <w:t>2. Обеспечить пересадку пассажиров на метрополитене, минуя перегруженные центральные станции и пересадочные узлы, что в свою очередь позволит:</w:t>
            </w:r>
          </w:p>
          <w:p w:rsidR="002D7D04" w:rsidRPr="00B00AA9" w:rsidRDefault="002D7D04" w:rsidP="00B00AA9">
            <w:pPr>
              <w:spacing w:after="0" w:line="240" w:lineRule="auto"/>
              <w:ind w:left="34" w:right="-48" w:firstLine="318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B00AA9">
              <w:rPr>
                <w:rFonts w:ascii="Times New Roman" w:hAnsi="Times New Roman"/>
                <w:lang w:eastAsia="ru-RU"/>
              </w:rPr>
              <w:t>- снизить загрузку станций и пересадочных узлов, перегонов центральных участков действующих линий метрополитена, расположенных в историческом центре города, улучшить условия посадки-высадки пассажиров на</w:t>
            </w:r>
            <w:r w:rsidRPr="00B00AA9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B00AA9">
              <w:rPr>
                <w:rFonts w:ascii="Times New Roman" w:hAnsi="Times New Roman"/>
                <w:lang w:eastAsia="ru-RU"/>
              </w:rPr>
              <w:t>метрополитен;</w:t>
            </w:r>
          </w:p>
          <w:p w:rsidR="002D7D04" w:rsidRPr="00B00AA9" w:rsidRDefault="002D7D04" w:rsidP="00B00AA9">
            <w:pPr>
              <w:spacing w:after="0" w:line="240" w:lineRule="auto"/>
              <w:ind w:left="34" w:right="-45" w:firstLine="318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B00AA9">
              <w:rPr>
                <w:rFonts w:ascii="Times New Roman" w:hAnsi="Times New Roman"/>
                <w:lang w:eastAsia="ru-RU"/>
              </w:rPr>
              <w:t>- обеспечить наиболее привлекательные условия для пересадки пассажиров с наземных видов транспорта на метрополитен, что будет способствовать разгрузке центра от наземных видов транспорта</w:t>
            </w:r>
            <w:r w:rsidRPr="00B00AA9">
              <w:rPr>
                <w:rFonts w:ascii="Times New Roman" w:hAnsi="Times New Roman"/>
                <w:bCs/>
                <w:lang w:eastAsia="ru-RU"/>
              </w:rPr>
              <w:t>;</w:t>
            </w:r>
          </w:p>
          <w:p w:rsidR="002D7D04" w:rsidRPr="00B00AA9" w:rsidRDefault="002D7D04" w:rsidP="00B00AA9">
            <w:pPr>
              <w:spacing w:after="0" w:line="240" w:lineRule="auto"/>
              <w:ind w:right="-48" w:firstLine="318"/>
              <w:jc w:val="both"/>
              <w:rPr>
                <w:rFonts w:ascii="Times New Roman" w:hAnsi="Times New Roman"/>
                <w:lang w:eastAsia="ru-RU"/>
              </w:rPr>
            </w:pPr>
            <w:r w:rsidRPr="00B00AA9">
              <w:rPr>
                <w:rFonts w:ascii="Times New Roman" w:hAnsi="Times New Roman"/>
                <w:lang w:eastAsia="ru-RU"/>
              </w:rPr>
              <w:t>3. Улучшить экологическую ситуацию в районах Хорошево-Мневники, Кунцево, Фили-Давыдково за счет снижения количества и интенсивности движения транзитного автотранспорта по улично-дорожной сети района.</w:t>
            </w:r>
          </w:p>
          <w:p w:rsidR="002D7D04" w:rsidRPr="00B00AA9" w:rsidRDefault="002D7D04" w:rsidP="00B00AA9">
            <w:pPr>
              <w:spacing w:after="0" w:line="240" w:lineRule="auto"/>
              <w:ind w:right="-48" w:firstLine="318"/>
              <w:jc w:val="both"/>
              <w:rPr>
                <w:rFonts w:ascii="Times New Roman" w:hAnsi="Times New Roman"/>
                <w:lang w:eastAsia="ru-RU"/>
              </w:rPr>
            </w:pPr>
            <w:r w:rsidRPr="00B00AA9">
              <w:rPr>
                <w:rFonts w:ascii="Times New Roman" w:hAnsi="Times New Roman"/>
                <w:bCs/>
                <w:lang w:eastAsia="ru-RU"/>
              </w:rPr>
              <w:t>4. Снизить загрузку</w:t>
            </w:r>
            <w:r w:rsidRPr="00B00AA9">
              <w:rPr>
                <w:rFonts w:ascii="Times New Roman" w:hAnsi="Times New Roman"/>
                <w:lang w:eastAsia="ru-RU"/>
              </w:rPr>
              <w:t xml:space="preserve"> северо-западных и западных   участков действующих перегруженных линий метрополитена – Арбатско-Покровской.</w:t>
            </w:r>
          </w:p>
          <w:p w:rsidR="002D7D04" w:rsidRPr="00B00AA9" w:rsidRDefault="002D7D04" w:rsidP="00B00A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</w:tr>
    </w:tbl>
    <w:p w:rsidR="002D7D04" w:rsidRDefault="002D7D04" w:rsidP="00847214">
      <w:pPr>
        <w:tabs>
          <w:tab w:val="left" w:pos="6987"/>
        </w:tabs>
      </w:pPr>
    </w:p>
    <w:p w:rsidR="002D7D04" w:rsidRDefault="002D7D04"/>
    <w:sectPr w:rsidR="002D7D04" w:rsidSect="00DB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16318"/>
    <w:multiLevelType w:val="hybridMultilevel"/>
    <w:tmpl w:val="685623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E5749D6"/>
    <w:multiLevelType w:val="hybridMultilevel"/>
    <w:tmpl w:val="13587452"/>
    <w:lvl w:ilvl="0" w:tplc="27009BE4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7214"/>
    <w:rsid w:val="00001CC8"/>
    <w:rsid w:val="00007B6A"/>
    <w:rsid w:val="0002429C"/>
    <w:rsid w:val="0003116B"/>
    <w:rsid w:val="00047A8A"/>
    <w:rsid w:val="000703B5"/>
    <w:rsid w:val="00073210"/>
    <w:rsid w:val="000A58D3"/>
    <w:rsid w:val="000A7B4D"/>
    <w:rsid w:val="000A7D80"/>
    <w:rsid w:val="000B59A9"/>
    <w:rsid w:val="000B7483"/>
    <w:rsid w:val="000E62DC"/>
    <w:rsid w:val="00136879"/>
    <w:rsid w:val="00143EE6"/>
    <w:rsid w:val="00146F29"/>
    <w:rsid w:val="00150451"/>
    <w:rsid w:val="00151D92"/>
    <w:rsid w:val="00164771"/>
    <w:rsid w:val="0017005F"/>
    <w:rsid w:val="00171171"/>
    <w:rsid w:val="00192397"/>
    <w:rsid w:val="001B0552"/>
    <w:rsid w:val="001C0CE6"/>
    <w:rsid w:val="001C56B0"/>
    <w:rsid w:val="001D0DCE"/>
    <w:rsid w:val="001D1EC9"/>
    <w:rsid w:val="001D38B3"/>
    <w:rsid w:val="001F5E42"/>
    <w:rsid w:val="00200489"/>
    <w:rsid w:val="00210C1C"/>
    <w:rsid w:val="0023017F"/>
    <w:rsid w:val="00230E0C"/>
    <w:rsid w:val="002344CB"/>
    <w:rsid w:val="002557A3"/>
    <w:rsid w:val="002602C1"/>
    <w:rsid w:val="002929DA"/>
    <w:rsid w:val="0029680C"/>
    <w:rsid w:val="002A1244"/>
    <w:rsid w:val="002A4DE9"/>
    <w:rsid w:val="002C2C44"/>
    <w:rsid w:val="002D50BD"/>
    <w:rsid w:val="002D7D04"/>
    <w:rsid w:val="003023EF"/>
    <w:rsid w:val="00306B4E"/>
    <w:rsid w:val="00310D99"/>
    <w:rsid w:val="00327D57"/>
    <w:rsid w:val="0034572D"/>
    <w:rsid w:val="00370E6C"/>
    <w:rsid w:val="00377DD4"/>
    <w:rsid w:val="003916C8"/>
    <w:rsid w:val="003B7719"/>
    <w:rsid w:val="003E4EC1"/>
    <w:rsid w:val="003E5E68"/>
    <w:rsid w:val="003F138D"/>
    <w:rsid w:val="003F65DF"/>
    <w:rsid w:val="0041323D"/>
    <w:rsid w:val="004164F8"/>
    <w:rsid w:val="004550AA"/>
    <w:rsid w:val="004551D1"/>
    <w:rsid w:val="00467884"/>
    <w:rsid w:val="0049184D"/>
    <w:rsid w:val="004934BB"/>
    <w:rsid w:val="004A17E0"/>
    <w:rsid w:val="004D3400"/>
    <w:rsid w:val="00502A43"/>
    <w:rsid w:val="00522087"/>
    <w:rsid w:val="005279D8"/>
    <w:rsid w:val="00531509"/>
    <w:rsid w:val="00536E22"/>
    <w:rsid w:val="005506F5"/>
    <w:rsid w:val="0055646E"/>
    <w:rsid w:val="00567601"/>
    <w:rsid w:val="0059489F"/>
    <w:rsid w:val="005A1D2D"/>
    <w:rsid w:val="005C1212"/>
    <w:rsid w:val="005C2310"/>
    <w:rsid w:val="005C61E3"/>
    <w:rsid w:val="005D1FAF"/>
    <w:rsid w:val="005D737F"/>
    <w:rsid w:val="005F5F96"/>
    <w:rsid w:val="005F61D6"/>
    <w:rsid w:val="00610D36"/>
    <w:rsid w:val="00633ECB"/>
    <w:rsid w:val="0065318C"/>
    <w:rsid w:val="00653EF7"/>
    <w:rsid w:val="006728FE"/>
    <w:rsid w:val="006B5618"/>
    <w:rsid w:val="006C201C"/>
    <w:rsid w:val="006C4559"/>
    <w:rsid w:val="006C47E2"/>
    <w:rsid w:val="006E469A"/>
    <w:rsid w:val="006F1ECA"/>
    <w:rsid w:val="006F3F6E"/>
    <w:rsid w:val="0070535A"/>
    <w:rsid w:val="00705CA0"/>
    <w:rsid w:val="00725950"/>
    <w:rsid w:val="00750DFD"/>
    <w:rsid w:val="0075392A"/>
    <w:rsid w:val="00786996"/>
    <w:rsid w:val="007A582B"/>
    <w:rsid w:val="007D163F"/>
    <w:rsid w:val="007D2F17"/>
    <w:rsid w:val="007D37DA"/>
    <w:rsid w:val="007E7FFE"/>
    <w:rsid w:val="00801BB7"/>
    <w:rsid w:val="008051E6"/>
    <w:rsid w:val="00821292"/>
    <w:rsid w:val="008222CA"/>
    <w:rsid w:val="00822E5D"/>
    <w:rsid w:val="00847214"/>
    <w:rsid w:val="008549E5"/>
    <w:rsid w:val="00857248"/>
    <w:rsid w:val="00857929"/>
    <w:rsid w:val="00857C5E"/>
    <w:rsid w:val="0086087B"/>
    <w:rsid w:val="00871421"/>
    <w:rsid w:val="008868FB"/>
    <w:rsid w:val="0089656C"/>
    <w:rsid w:val="00897A11"/>
    <w:rsid w:val="008B30AE"/>
    <w:rsid w:val="008B4F2A"/>
    <w:rsid w:val="008C5355"/>
    <w:rsid w:val="008E0823"/>
    <w:rsid w:val="008E2836"/>
    <w:rsid w:val="008E77D4"/>
    <w:rsid w:val="009172DC"/>
    <w:rsid w:val="00935A22"/>
    <w:rsid w:val="00945EEF"/>
    <w:rsid w:val="00947C3D"/>
    <w:rsid w:val="00954D2D"/>
    <w:rsid w:val="0096574C"/>
    <w:rsid w:val="0096698A"/>
    <w:rsid w:val="00975C34"/>
    <w:rsid w:val="009B5EB5"/>
    <w:rsid w:val="009C3E94"/>
    <w:rsid w:val="009E21FB"/>
    <w:rsid w:val="009F57CD"/>
    <w:rsid w:val="00A00191"/>
    <w:rsid w:val="00A00265"/>
    <w:rsid w:val="00A0684A"/>
    <w:rsid w:val="00A06A83"/>
    <w:rsid w:val="00A3023E"/>
    <w:rsid w:val="00A3047C"/>
    <w:rsid w:val="00A3609A"/>
    <w:rsid w:val="00A371CB"/>
    <w:rsid w:val="00A434F0"/>
    <w:rsid w:val="00A564A2"/>
    <w:rsid w:val="00A65901"/>
    <w:rsid w:val="00A866A9"/>
    <w:rsid w:val="00AB5F7B"/>
    <w:rsid w:val="00AC2BF5"/>
    <w:rsid w:val="00AC70E7"/>
    <w:rsid w:val="00AC77C0"/>
    <w:rsid w:val="00AD4F11"/>
    <w:rsid w:val="00AE0ECA"/>
    <w:rsid w:val="00B00AA9"/>
    <w:rsid w:val="00B11D64"/>
    <w:rsid w:val="00B17E1F"/>
    <w:rsid w:val="00B21042"/>
    <w:rsid w:val="00B22567"/>
    <w:rsid w:val="00B30B76"/>
    <w:rsid w:val="00B4523E"/>
    <w:rsid w:val="00B45E30"/>
    <w:rsid w:val="00B739EF"/>
    <w:rsid w:val="00B82E4D"/>
    <w:rsid w:val="00B904EE"/>
    <w:rsid w:val="00B906BD"/>
    <w:rsid w:val="00B91E99"/>
    <w:rsid w:val="00BA1C6E"/>
    <w:rsid w:val="00BA25CE"/>
    <w:rsid w:val="00BB0BE6"/>
    <w:rsid w:val="00BC1197"/>
    <w:rsid w:val="00BE4F06"/>
    <w:rsid w:val="00BF638F"/>
    <w:rsid w:val="00C042EB"/>
    <w:rsid w:val="00C24EB3"/>
    <w:rsid w:val="00C32F1C"/>
    <w:rsid w:val="00C57A12"/>
    <w:rsid w:val="00C75C58"/>
    <w:rsid w:val="00C83B06"/>
    <w:rsid w:val="00C90074"/>
    <w:rsid w:val="00C94C3E"/>
    <w:rsid w:val="00C95164"/>
    <w:rsid w:val="00CA6A11"/>
    <w:rsid w:val="00CB643E"/>
    <w:rsid w:val="00CE0BFC"/>
    <w:rsid w:val="00CF50E0"/>
    <w:rsid w:val="00D022B9"/>
    <w:rsid w:val="00D02895"/>
    <w:rsid w:val="00D1571D"/>
    <w:rsid w:val="00D15FC4"/>
    <w:rsid w:val="00D21DFC"/>
    <w:rsid w:val="00D31285"/>
    <w:rsid w:val="00D3227D"/>
    <w:rsid w:val="00D35DF9"/>
    <w:rsid w:val="00D405FB"/>
    <w:rsid w:val="00D4772B"/>
    <w:rsid w:val="00D54B30"/>
    <w:rsid w:val="00D64A68"/>
    <w:rsid w:val="00D66E5D"/>
    <w:rsid w:val="00D84DA8"/>
    <w:rsid w:val="00D84EAD"/>
    <w:rsid w:val="00D97ABB"/>
    <w:rsid w:val="00DB3DED"/>
    <w:rsid w:val="00DC5C0C"/>
    <w:rsid w:val="00DC6DC2"/>
    <w:rsid w:val="00DD4886"/>
    <w:rsid w:val="00DD597A"/>
    <w:rsid w:val="00DE1896"/>
    <w:rsid w:val="00DE2C9F"/>
    <w:rsid w:val="00DF2F34"/>
    <w:rsid w:val="00DF35F5"/>
    <w:rsid w:val="00E01A86"/>
    <w:rsid w:val="00E061F4"/>
    <w:rsid w:val="00E35F33"/>
    <w:rsid w:val="00E45DC9"/>
    <w:rsid w:val="00E4662A"/>
    <w:rsid w:val="00E72C21"/>
    <w:rsid w:val="00E83685"/>
    <w:rsid w:val="00EB782D"/>
    <w:rsid w:val="00EB7914"/>
    <w:rsid w:val="00EB7D5C"/>
    <w:rsid w:val="00EE3B69"/>
    <w:rsid w:val="00EE61B1"/>
    <w:rsid w:val="00F0516E"/>
    <w:rsid w:val="00F11C8B"/>
    <w:rsid w:val="00F163A4"/>
    <w:rsid w:val="00F177EE"/>
    <w:rsid w:val="00F24993"/>
    <w:rsid w:val="00F76B7F"/>
    <w:rsid w:val="00F77FFA"/>
    <w:rsid w:val="00F8293C"/>
    <w:rsid w:val="00F92395"/>
    <w:rsid w:val="00FA21DB"/>
    <w:rsid w:val="00FA74EA"/>
    <w:rsid w:val="00FB0FC1"/>
    <w:rsid w:val="00FB2F27"/>
    <w:rsid w:val="00FD0499"/>
    <w:rsid w:val="00FD3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21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rsid w:val="0084721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47214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84721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47214"/>
    <w:rPr>
      <w:rFonts w:cs="Times New Roman"/>
    </w:rPr>
  </w:style>
  <w:style w:type="paragraph" w:styleId="ListParagraph">
    <w:name w:val="List Paragraph"/>
    <w:basedOn w:val="Normal"/>
    <w:uiPriority w:val="99"/>
    <w:qFormat/>
    <w:rsid w:val="0084721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84721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6</Pages>
  <Words>1755</Words>
  <Characters>10006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Pankina</dc:creator>
  <cp:keywords/>
  <dc:description/>
  <cp:lastModifiedBy>HOME</cp:lastModifiedBy>
  <cp:revision>2</cp:revision>
  <cp:lastPrinted>2013-02-18T10:03:00Z</cp:lastPrinted>
  <dcterms:created xsi:type="dcterms:W3CDTF">2013-03-15T17:15:00Z</dcterms:created>
  <dcterms:modified xsi:type="dcterms:W3CDTF">2013-03-15T17:15:00Z</dcterms:modified>
</cp:coreProperties>
</file>